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6D18A" w14:textId="0F2211A5" w:rsidR="008E5EB6" w:rsidRPr="00EE382C" w:rsidRDefault="008E5EB6" w:rsidP="00895D24">
      <w:pPr>
        <w:pStyle w:val="Bibliography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EE382C">
        <w:rPr>
          <w:rFonts w:ascii="Times New Roman" w:hAnsi="Times New Roman" w:cs="Times New Roman"/>
          <w:b/>
          <w:bCs/>
          <w:sz w:val="28"/>
          <w:szCs w:val="28"/>
        </w:rPr>
        <w:t>Heimildir</w:t>
      </w:r>
      <w:proofErr w:type="spellEnd"/>
      <w:r w:rsidRPr="00EE382C">
        <w:rPr>
          <w:rFonts w:ascii="Times New Roman" w:hAnsi="Times New Roman" w:cs="Times New Roman"/>
          <w:b/>
          <w:bCs/>
          <w:sz w:val="28"/>
          <w:szCs w:val="28"/>
        </w:rPr>
        <w:t xml:space="preserve"> um </w:t>
      </w:r>
      <w:proofErr w:type="spellStart"/>
      <w:r w:rsidRPr="00EE382C">
        <w:rPr>
          <w:rFonts w:ascii="Times New Roman" w:hAnsi="Times New Roman" w:cs="Times New Roman"/>
          <w:b/>
          <w:bCs/>
          <w:sz w:val="28"/>
          <w:szCs w:val="28"/>
        </w:rPr>
        <w:t>tveggja</w:t>
      </w:r>
      <w:proofErr w:type="spellEnd"/>
      <w:r w:rsidRPr="00EE38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382C">
        <w:rPr>
          <w:rFonts w:ascii="Times New Roman" w:hAnsi="Times New Roman" w:cs="Times New Roman"/>
          <w:b/>
          <w:bCs/>
          <w:sz w:val="28"/>
          <w:szCs w:val="28"/>
        </w:rPr>
        <w:t>andlaga</w:t>
      </w:r>
      <w:proofErr w:type="spellEnd"/>
      <w:r w:rsidRPr="00EE38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382C">
        <w:rPr>
          <w:rFonts w:ascii="Times New Roman" w:hAnsi="Times New Roman" w:cs="Times New Roman"/>
          <w:b/>
          <w:bCs/>
          <w:sz w:val="28"/>
          <w:szCs w:val="28"/>
        </w:rPr>
        <w:t>sagnir</w:t>
      </w:r>
      <w:proofErr w:type="spellEnd"/>
      <w:r w:rsidRPr="00EE382C">
        <w:rPr>
          <w:rFonts w:ascii="Times New Roman" w:hAnsi="Times New Roman" w:cs="Times New Roman"/>
          <w:b/>
          <w:bCs/>
          <w:sz w:val="28"/>
          <w:szCs w:val="28"/>
        </w:rPr>
        <w:t xml:space="preserve"> í </w:t>
      </w:r>
      <w:proofErr w:type="spellStart"/>
      <w:r w:rsidRPr="00EE382C">
        <w:rPr>
          <w:rFonts w:ascii="Times New Roman" w:hAnsi="Times New Roman" w:cs="Times New Roman"/>
          <w:b/>
          <w:bCs/>
          <w:sz w:val="28"/>
          <w:szCs w:val="28"/>
        </w:rPr>
        <w:t>íslensku</w:t>
      </w:r>
      <w:proofErr w:type="spellEnd"/>
    </w:p>
    <w:p w14:paraId="290BA1E9" w14:textId="3E4F3F9C" w:rsidR="004760BD" w:rsidRPr="00EE382C" w:rsidRDefault="004760BD" w:rsidP="004760BD"/>
    <w:p w14:paraId="014826F5" w14:textId="14AF34A2" w:rsidR="004760BD" w:rsidRPr="00EE382C" w:rsidRDefault="004760BD" w:rsidP="004760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Hér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að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neðan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eru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taldar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upp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nokkrar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mikilvægar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heimildir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tveggja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andlaga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sagnir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í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íslensku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þær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flokkaðar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eftir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hugsanlegum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viðfangsefnum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Athugið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að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nánast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engar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heimildir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eru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notkun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forsetningarliða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í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stað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óbeins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andlags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í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íslensku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þess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í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stað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vísað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í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tvær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heimildir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færeysku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eina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D44480" w:rsidRPr="00EE382C">
        <w:rPr>
          <w:rFonts w:ascii="Times New Roman" w:hAnsi="Times New Roman" w:cs="Times New Roman"/>
          <w:sz w:val="24"/>
          <w:szCs w:val="24"/>
        </w:rPr>
        <w:t>ensku</w:t>
      </w:r>
      <w:proofErr w:type="spellEnd"/>
      <w:r w:rsidR="00D44480" w:rsidRPr="00EE38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2154B" w14:textId="1FBBD213" w:rsidR="00086B23" w:rsidRPr="00EE382C" w:rsidRDefault="00086B23" w:rsidP="00086B23"/>
    <w:p w14:paraId="0376EAB0" w14:textId="77C20044" w:rsidR="00D44480" w:rsidRPr="00EE382C" w:rsidRDefault="00D44480" w:rsidP="00086B2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b/>
          <w:bCs/>
          <w:sz w:val="24"/>
          <w:szCs w:val="24"/>
        </w:rPr>
        <w:t>Íslensk</w:t>
      </w:r>
      <w:proofErr w:type="spellEnd"/>
      <w:r w:rsidRPr="00EE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b/>
          <w:bCs/>
          <w:sz w:val="24"/>
          <w:szCs w:val="24"/>
        </w:rPr>
        <w:t>setningafræði</w:t>
      </w:r>
      <w:proofErr w:type="spellEnd"/>
    </w:p>
    <w:p w14:paraId="5E519467" w14:textId="77777777" w:rsidR="00D44480" w:rsidRPr="00EE382C" w:rsidRDefault="00D44480" w:rsidP="00086B23"/>
    <w:p w14:paraId="16C36EF1" w14:textId="2B91B384" w:rsidR="00086B23" w:rsidRPr="00EE382C" w:rsidRDefault="00086B23" w:rsidP="006420C0">
      <w:p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Thráinsson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Höskuldur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2007. </w:t>
      </w:r>
      <w:r w:rsidRPr="00EE382C">
        <w:rPr>
          <w:rFonts w:ascii="Times New Roman" w:hAnsi="Times New Roman" w:cs="Times New Roman"/>
          <w:i/>
          <w:iCs/>
          <w:sz w:val="24"/>
          <w:szCs w:val="24"/>
        </w:rPr>
        <w:t>Syntax of Icelandic</w:t>
      </w:r>
      <w:r w:rsidRPr="00EE382C">
        <w:rPr>
          <w:rFonts w:ascii="Times New Roman" w:hAnsi="Times New Roman" w:cs="Times New Roman"/>
          <w:sz w:val="24"/>
          <w:szCs w:val="24"/>
        </w:rPr>
        <w:t>. New York: Cambridge University Press.</w:t>
      </w:r>
      <w:r w:rsidR="0013491D" w:rsidRPr="00EE382C">
        <w:rPr>
          <w:rFonts w:ascii="Times New Roman" w:hAnsi="Times New Roman" w:cs="Times New Roman"/>
          <w:sz w:val="24"/>
          <w:szCs w:val="24"/>
        </w:rPr>
        <w:t xml:space="preserve"> </w:t>
      </w:r>
      <w:r w:rsidR="00917BEB" w:rsidRPr="00EE382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917BEB" w:rsidRPr="00EE382C">
        <w:rPr>
          <w:rFonts w:ascii="Times New Roman" w:hAnsi="Times New Roman" w:cs="Times New Roman"/>
          <w:sz w:val="24"/>
          <w:szCs w:val="24"/>
        </w:rPr>
        <w:t>Einkum</w:t>
      </w:r>
      <w:proofErr w:type="spellEnd"/>
      <w:r w:rsidR="00917BEB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BEB" w:rsidRPr="00EE382C">
        <w:rPr>
          <w:rFonts w:ascii="Times New Roman" w:hAnsi="Times New Roman" w:cs="Times New Roman"/>
          <w:sz w:val="24"/>
          <w:szCs w:val="24"/>
        </w:rPr>
        <w:t>kaflar</w:t>
      </w:r>
      <w:proofErr w:type="spellEnd"/>
      <w:r w:rsidR="00917BEB" w:rsidRPr="00EE382C">
        <w:rPr>
          <w:rFonts w:ascii="Times New Roman" w:hAnsi="Times New Roman" w:cs="Times New Roman"/>
          <w:sz w:val="24"/>
          <w:szCs w:val="24"/>
        </w:rPr>
        <w:t xml:space="preserve"> </w:t>
      </w:r>
      <w:r w:rsidR="0098763A" w:rsidRPr="00EE382C">
        <w:rPr>
          <w:rFonts w:ascii="Times New Roman" w:hAnsi="Times New Roman" w:cs="Times New Roman"/>
          <w:sz w:val="24"/>
          <w:szCs w:val="24"/>
        </w:rPr>
        <w:t>3.1.2, 3.2.2,</w:t>
      </w:r>
      <w:r w:rsidR="00F9624E" w:rsidRPr="00EE382C">
        <w:rPr>
          <w:rFonts w:ascii="Times New Roman" w:hAnsi="Times New Roman" w:cs="Times New Roman"/>
          <w:sz w:val="24"/>
          <w:szCs w:val="24"/>
        </w:rPr>
        <w:t xml:space="preserve"> </w:t>
      </w:r>
      <w:r w:rsidR="0098763A" w:rsidRPr="00EE382C">
        <w:rPr>
          <w:rFonts w:ascii="Times New Roman" w:hAnsi="Times New Roman" w:cs="Times New Roman"/>
          <w:sz w:val="24"/>
          <w:szCs w:val="24"/>
        </w:rPr>
        <w:t>4.1.2.3, 4.2.</w:t>
      </w:r>
      <w:r w:rsidR="00F9624E" w:rsidRPr="00EE382C">
        <w:rPr>
          <w:rFonts w:ascii="Times New Roman" w:hAnsi="Times New Roman" w:cs="Times New Roman"/>
          <w:sz w:val="24"/>
          <w:szCs w:val="24"/>
        </w:rPr>
        <w:t>3</w:t>
      </w:r>
      <w:r w:rsidR="0098763A" w:rsidRPr="00EE382C">
        <w:rPr>
          <w:rFonts w:ascii="Times New Roman" w:hAnsi="Times New Roman" w:cs="Times New Roman"/>
          <w:sz w:val="24"/>
          <w:szCs w:val="24"/>
        </w:rPr>
        <w:t>.3</w:t>
      </w:r>
      <w:r w:rsidR="00917BEB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BEB" w:rsidRPr="00EE382C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917BEB" w:rsidRPr="00EE382C">
        <w:rPr>
          <w:rFonts w:ascii="Times New Roman" w:hAnsi="Times New Roman" w:cs="Times New Roman"/>
          <w:sz w:val="24"/>
          <w:szCs w:val="24"/>
        </w:rPr>
        <w:t xml:space="preserve"> </w:t>
      </w:r>
      <w:r w:rsidR="00F9624E" w:rsidRPr="00EE382C">
        <w:rPr>
          <w:rFonts w:ascii="Times New Roman" w:hAnsi="Times New Roman" w:cs="Times New Roman"/>
          <w:sz w:val="24"/>
          <w:szCs w:val="24"/>
        </w:rPr>
        <w:t>4.2.4.3</w:t>
      </w:r>
      <w:r w:rsidR="00917BEB" w:rsidRPr="00EE382C">
        <w:rPr>
          <w:rFonts w:ascii="Times New Roman" w:hAnsi="Times New Roman" w:cs="Times New Roman"/>
          <w:sz w:val="24"/>
          <w:szCs w:val="24"/>
        </w:rPr>
        <w:t>]</w:t>
      </w:r>
    </w:p>
    <w:p w14:paraId="738CDB04" w14:textId="55CDACA0" w:rsidR="004760BD" w:rsidRPr="00EE382C" w:rsidRDefault="00DE1E7C" w:rsidP="00DE1E7C">
      <w:pPr>
        <w:pStyle w:val="Bibliography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Höskuldur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Þráinsson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ritstjóri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>)</w:t>
      </w:r>
      <w:r w:rsidR="004760BD" w:rsidRPr="00EE382C"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 w:rsidR="004760BD" w:rsidRPr="00EE382C">
        <w:rPr>
          <w:rFonts w:ascii="Times New Roman" w:hAnsi="Times New Roman" w:cs="Times New Roman"/>
          <w:i/>
          <w:iCs/>
          <w:sz w:val="24"/>
          <w:szCs w:val="24"/>
        </w:rPr>
        <w:t>Setningar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60BD" w:rsidRPr="00EE382C">
        <w:rPr>
          <w:rFonts w:ascii="Times New Roman" w:hAnsi="Times New Roman" w:cs="Times New Roman"/>
          <w:i/>
          <w:iCs/>
          <w:sz w:val="24"/>
          <w:szCs w:val="24"/>
        </w:rPr>
        <w:t>Íslensk</w:t>
      </w:r>
      <w:proofErr w:type="spellEnd"/>
      <w:r w:rsidR="004760BD"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60BD" w:rsidRPr="00EE382C">
        <w:rPr>
          <w:rFonts w:ascii="Times New Roman" w:hAnsi="Times New Roman" w:cs="Times New Roman"/>
          <w:i/>
          <w:iCs/>
          <w:sz w:val="24"/>
          <w:szCs w:val="24"/>
        </w:rPr>
        <w:t>tunga</w:t>
      </w:r>
      <w:proofErr w:type="spellEnd"/>
      <w:r w:rsidR="004760BD" w:rsidRPr="00EE382C">
        <w:rPr>
          <w:rFonts w:ascii="Times New Roman" w:hAnsi="Times New Roman" w:cs="Times New Roman"/>
          <w:sz w:val="24"/>
          <w:szCs w:val="24"/>
        </w:rPr>
        <w:t xml:space="preserve"> III. </w:t>
      </w:r>
      <w:r w:rsidRPr="00EE382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Meðhöfundar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Eiríkur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Rögnvaldsson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Jóhannes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Gísli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Jónsson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Sigríður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Magnúsdóttir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Sigríður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Sigurjónsdóttir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Þórunn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Blöndal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.) </w:t>
      </w:r>
      <w:r w:rsidR="004760BD" w:rsidRPr="00EE382C">
        <w:rPr>
          <w:rFonts w:ascii="Times New Roman" w:hAnsi="Times New Roman" w:cs="Times New Roman"/>
          <w:sz w:val="24"/>
          <w:szCs w:val="24"/>
        </w:rPr>
        <w:t xml:space="preserve">Reykjavík: </w:t>
      </w:r>
      <w:proofErr w:type="spellStart"/>
      <w:r w:rsidR="004760BD" w:rsidRPr="00EE382C">
        <w:rPr>
          <w:rFonts w:ascii="Times New Roman" w:hAnsi="Times New Roman" w:cs="Times New Roman"/>
          <w:sz w:val="24"/>
          <w:szCs w:val="24"/>
        </w:rPr>
        <w:t>Almenna</w:t>
      </w:r>
      <w:proofErr w:type="spellEnd"/>
      <w:r w:rsidR="004760BD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0BD" w:rsidRPr="00EE382C">
        <w:rPr>
          <w:rFonts w:ascii="Times New Roman" w:hAnsi="Times New Roman" w:cs="Times New Roman"/>
          <w:sz w:val="24"/>
          <w:szCs w:val="24"/>
        </w:rPr>
        <w:t>bόkafélagið</w:t>
      </w:r>
      <w:proofErr w:type="spellEnd"/>
      <w:r w:rsidR="004760BD" w:rsidRPr="00EE382C">
        <w:rPr>
          <w:rFonts w:ascii="Times New Roman" w:hAnsi="Times New Roman" w:cs="Times New Roman"/>
          <w:sz w:val="24"/>
          <w:szCs w:val="24"/>
        </w:rPr>
        <w:t>.</w:t>
      </w:r>
      <w:r w:rsidRPr="00EE382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Einkum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7EA" w:rsidRPr="00EE382C">
        <w:rPr>
          <w:rFonts w:ascii="Times New Roman" w:hAnsi="Times New Roman" w:cs="Times New Roman"/>
          <w:sz w:val="24"/>
          <w:szCs w:val="24"/>
        </w:rPr>
        <w:t>kaflar</w:t>
      </w:r>
      <w:proofErr w:type="spellEnd"/>
      <w:r w:rsidR="000477EA" w:rsidRPr="00EE382C">
        <w:rPr>
          <w:rFonts w:ascii="Times New Roman" w:hAnsi="Times New Roman" w:cs="Times New Roman"/>
          <w:sz w:val="24"/>
          <w:szCs w:val="24"/>
        </w:rPr>
        <w:t xml:space="preserve"> 5.4.2.1, 7.3, 7.6.4, 7.6.6</w:t>
      </w:r>
      <w:r w:rsidR="007E534A" w:rsidRPr="00EE382C">
        <w:rPr>
          <w:rFonts w:ascii="Times New Roman" w:hAnsi="Times New Roman" w:cs="Times New Roman"/>
          <w:sz w:val="24"/>
          <w:szCs w:val="24"/>
        </w:rPr>
        <w:t xml:space="preserve">, </w:t>
      </w:r>
      <w:r w:rsidRPr="00EE382C">
        <w:rPr>
          <w:rFonts w:ascii="Times New Roman" w:hAnsi="Times New Roman" w:cs="Times New Roman"/>
          <w:sz w:val="24"/>
          <w:szCs w:val="24"/>
        </w:rPr>
        <w:t xml:space="preserve">8.2.2.2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r w:rsidR="007E534A" w:rsidRPr="00EE382C">
        <w:rPr>
          <w:rFonts w:ascii="Times New Roman" w:hAnsi="Times New Roman" w:cs="Times New Roman"/>
          <w:sz w:val="24"/>
          <w:szCs w:val="24"/>
        </w:rPr>
        <w:t>8.7.5</w:t>
      </w:r>
      <w:r w:rsidRPr="00EE382C">
        <w:rPr>
          <w:rFonts w:ascii="Times New Roman" w:hAnsi="Times New Roman" w:cs="Times New Roman"/>
          <w:sz w:val="24"/>
          <w:szCs w:val="24"/>
        </w:rPr>
        <w:t>]</w:t>
      </w:r>
    </w:p>
    <w:p w14:paraId="34E7FEA1" w14:textId="77777777" w:rsidR="008E5EB6" w:rsidRPr="00EE382C" w:rsidRDefault="008E5EB6" w:rsidP="000A7585">
      <w:pPr>
        <w:pStyle w:val="Bibliograph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438525" w14:textId="52C0B9DA" w:rsidR="00ED594E" w:rsidRPr="00EE382C" w:rsidRDefault="00ED594E" w:rsidP="00E23615">
      <w:pPr>
        <w:pStyle w:val="Bibliography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b/>
          <w:bCs/>
          <w:sz w:val="24"/>
          <w:szCs w:val="24"/>
        </w:rPr>
        <w:t>Fallmynstur</w:t>
      </w:r>
      <w:proofErr w:type="spellEnd"/>
      <w:r w:rsidRPr="00EE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b/>
          <w:bCs/>
          <w:sz w:val="24"/>
          <w:szCs w:val="24"/>
        </w:rPr>
        <w:t>og</w:t>
      </w:r>
      <w:proofErr w:type="spellEnd"/>
      <w:r w:rsidRPr="00EE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b/>
          <w:bCs/>
          <w:sz w:val="24"/>
          <w:szCs w:val="24"/>
        </w:rPr>
        <w:t>frávik</w:t>
      </w:r>
      <w:proofErr w:type="spellEnd"/>
    </w:p>
    <w:p w14:paraId="364BDB23" w14:textId="64697428" w:rsidR="00895D24" w:rsidRPr="00EE382C" w:rsidRDefault="00895D24" w:rsidP="00895D24">
      <w:pPr>
        <w:pStyle w:val="Bibliography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Jóhannes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Gísli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Jónsson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2000. Case and double objects in Icelandic. </w:t>
      </w:r>
      <w:r w:rsidRPr="00EE382C">
        <w:rPr>
          <w:rFonts w:ascii="Times New Roman" w:hAnsi="Times New Roman" w:cs="Times New Roman"/>
          <w:i/>
          <w:iCs/>
          <w:sz w:val="24"/>
          <w:szCs w:val="24"/>
        </w:rPr>
        <w:t>Leeds Working Papers in Linguistics</w:t>
      </w:r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r w:rsidR="00C73DDB" w:rsidRPr="00EE382C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C73DDB" w:rsidRPr="00EE382C">
        <w:rPr>
          <w:rFonts w:ascii="Times New Roman" w:hAnsi="Times New Roman" w:cs="Times New Roman"/>
          <w:sz w:val="24"/>
          <w:szCs w:val="24"/>
        </w:rPr>
        <w:t xml:space="preserve"> </w:t>
      </w:r>
      <w:r w:rsidR="00C73DDB" w:rsidRPr="00EE382C">
        <w:rPr>
          <w:rFonts w:ascii="Times New Roman" w:hAnsi="Times New Roman" w:cs="Times New Roman"/>
          <w:i/>
          <w:iCs/>
          <w:sz w:val="24"/>
          <w:szCs w:val="24"/>
        </w:rPr>
        <w:t>Phonetics</w:t>
      </w:r>
      <w:r w:rsidR="00C73DDB" w:rsidRPr="00EE382C">
        <w:rPr>
          <w:rFonts w:ascii="Times New Roman" w:hAnsi="Times New Roman" w:cs="Times New Roman"/>
          <w:sz w:val="24"/>
          <w:szCs w:val="24"/>
        </w:rPr>
        <w:t xml:space="preserve"> </w:t>
      </w:r>
      <w:r w:rsidRPr="00EE382C">
        <w:rPr>
          <w:rFonts w:ascii="Times New Roman" w:hAnsi="Times New Roman" w:cs="Times New Roman"/>
          <w:sz w:val="24"/>
          <w:szCs w:val="24"/>
        </w:rPr>
        <w:t>8: 71–94.</w:t>
      </w:r>
      <w:r w:rsidR="00C73DDB" w:rsidRPr="00EE382C">
        <w:rPr>
          <w:rFonts w:ascii="Times New Roman" w:hAnsi="Times New Roman" w:cs="Times New Roman"/>
          <w:sz w:val="24"/>
          <w:szCs w:val="24"/>
        </w:rPr>
        <w:t xml:space="preserve"> Diane Nelson &amp; Paul F</w:t>
      </w:r>
      <w:r w:rsidR="00A95092" w:rsidRPr="00EE382C">
        <w:rPr>
          <w:rFonts w:ascii="Times New Roman" w:hAnsi="Times New Roman" w:cs="Times New Roman"/>
          <w:sz w:val="24"/>
          <w:szCs w:val="24"/>
        </w:rPr>
        <w:t>o</w:t>
      </w:r>
      <w:r w:rsidR="00C73DDB" w:rsidRPr="00EE382C">
        <w:rPr>
          <w:rFonts w:ascii="Times New Roman" w:hAnsi="Times New Roman" w:cs="Times New Roman"/>
          <w:sz w:val="24"/>
          <w:szCs w:val="24"/>
        </w:rPr>
        <w:t xml:space="preserve">ulkes </w:t>
      </w:r>
      <w:proofErr w:type="spellStart"/>
      <w:r w:rsidR="00C73DDB" w:rsidRPr="00EE382C">
        <w:rPr>
          <w:rFonts w:ascii="Times New Roman" w:hAnsi="Times New Roman" w:cs="Times New Roman"/>
          <w:sz w:val="24"/>
          <w:szCs w:val="24"/>
        </w:rPr>
        <w:t>ritstj</w:t>
      </w:r>
      <w:proofErr w:type="spellEnd"/>
      <w:r w:rsidR="00C73DDB" w:rsidRPr="00EE382C">
        <w:rPr>
          <w:rFonts w:ascii="Times New Roman" w:hAnsi="Times New Roman" w:cs="Times New Roman"/>
          <w:sz w:val="24"/>
          <w:szCs w:val="24"/>
        </w:rPr>
        <w:t>. [https://www.latl.leeds.ac.uk/article/case-and-double-objects-in-icelandic]</w:t>
      </w:r>
    </w:p>
    <w:p w14:paraId="716A7C0A" w14:textId="6B7D4E5E" w:rsidR="004760BD" w:rsidRPr="00EE382C" w:rsidRDefault="00ED594E" w:rsidP="004760BD">
      <w:pPr>
        <w:pStyle w:val="Bibliography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Jóhannes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Gísli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Jónsson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Rannveig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Þórarinsdóttir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>. 2020.</w:t>
      </w:r>
      <w:r w:rsidR="004760BD" w:rsidRPr="00EE382C">
        <w:rPr>
          <w:rFonts w:ascii="Times New Roman" w:hAnsi="Times New Roman" w:cs="Times New Roman"/>
          <w:sz w:val="24"/>
          <w:szCs w:val="24"/>
        </w:rPr>
        <w:t xml:space="preserve"> </w:t>
      </w:r>
      <w:r w:rsidR="004760BD" w:rsidRPr="00EE382C">
        <w:rPr>
          <w:rFonts w:ascii="Times New Roman" w:hAnsi="Times New Roman" w:cs="Times New Roman"/>
          <w:sz w:val="24"/>
          <w:szCs w:val="24"/>
          <w:lang w:eastAsia="en-GB"/>
        </w:rPr>
        <w:t xml:space="preserve">Dative objects with novel verbs in Icelandic. </w:t>
      </w:r>
      <w:r w:rsidR="004760BD" w:rsidRPr="00EE382C">
        <w:rPr>
          <w:rFonts w:ascii="Times New Roman" w:hAnsi="Times New Roman" w:cs="Times New Roman"/>
          <w:i/>
          <w:sz w:val="24"/>
          <w:szCs w:val="24"/>
          <w:lang w:eastAsia="en-GB"/>
        </w:rPr>
        <w:t>Dative constructions in Romance and beyond</w:t>
      </w:r>
      <w:r w:rsidR="004760BD" w:rsidRPr="00EE382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4760BD" w:rsidRPr="00EE382C">
        <w:rPr>
          <w:rFonts w:ascii="Times New Roman" w:hAnsi="Times New Roman" w:cs="Times New Roman"/>
          <w:sz w:val="24"/>
          <w:szCs w:val="24"/>
          <w:lang w:eastAsia="en-GB"/>
        </w:rPr>
        <w:t>ritstj</w:t>
      </w:r>
      <w:proofErr w:type="spellEnd"/>
      <w:r w:rsidR="004760BD" w:rsidRPr="00EE382C">
        <w:rPr>
          <w:rFonts w:ascii="Times New Roman" w:hAnsi="Times New Roman" w:cs="Times New Roman"/>
          <w:sz w:val="24"/>
          <w:szCs w:val="24"/>
          <w:lang w:eastAsia="en-GB"/>
        </w:rPr>
        <w:t xml:space="preserve">.: Anna Pineda &amp; </w:t>
      </w:r>
      <w:proofErr w:type="spellStart"/>
      <w:r w:rsidR="004760BD" w:rsidRPr="00EE382C">
        <w:rPr>
          <w:rFonts w:ascii="Times New Roman" w:hAnsi="Times New Roman" w:cs="Times New Roman"/>
          <w:sz w:val="24"/>
          <w:szCs w:val="24"/>
          <w:lang w:eastAsia="en-GB"/>
        </w:rPr>
        <w:t>Jaume</w:t>
      </w:r>
      <w:proofErr w:type="spellEnd"/>
      <w:r w:rsidR="004760BD" w:rsidRPr="00EE38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760BD" w:rsidRPr="00EE382C">
        <w:rPr>
          <w:rFonts w:ascii="Times New Roman" w:hAnsi="Times New Roman" w:cs="Times New Roman"/>
          <w:sz w:val="24"/>
          <w:szCs w:val="24"/>
          <w:lang w:eastAsia="en-GB"/>
        </w:rPr>
        <w:t>Mateu</w:t>
      </w:r>
      <w:proofErr w:type="spellEnd"/>
      <w:r w:rsidR="004760BD" w:rsidRPr="00EE382C">
        <w:rPr>
          <w:rFonts w:ascii="Times New Roman" w:hAnsi="Times New Roman" w:cs="Times New Roman"/>
          <w:sz w:val="24"/>
          <w:szCs w:val="24"/>
          <w:lang w:eastAsia="en-GB"/>
        </w:rPr>
        <w:t>, 297</w:t>
      </w:r>
      <w:r w:rsidR="00EE382C" w:rsidRPr="00EE382C">
        <w:rPr>
          <w:rFonts w:ascii="Times New Roman" w:hAnsi="Times New Roman" w:cs="Times New Roman"/>
          <w:sz w:val="24"/>
          <w:szCs w:val="24"/>
          <w:lang w:eastAsia="en-GB"/>
        </w:rPr>
        <w:t>–</w:t>
      </w:r>
      <w:r w:rsidR="004760BD" w:rsidRPr="00EE382C">
        <w:rPr>
          <w:rFonts w:ascii="Times New Roman" w:hAnsi="Times New Roman" w:cs="Times New Roman"/>
          <w:sz w:val="24"/>
          <w:szCs w:val="24"/>
          <w:lang w:eastAsia="en-GB"/>
        </w:rPr>
        <w:t>315</w:t>
      </w:r>
      <w:r w:rsidR="004760BD" w:rsidRPr="00EE382C">
        <w:rPr>
          <w:rFonts w:ascii="Times New Roman" w:eastAsia="LibertinusSerif-Regular-Identit" w:hAnsi="Times New Roman" w:cs="Times New Roman"/>
          <w:sz w:val="24"/>
          <w:szCs w:val="24"/>
          <w:lang w:eastAsia="en-GB"/>
        </w:rPr>
        <w:t>. Berlin: Language Science Press.</w:t>
      </w:r>
    </w:p>
    <w:p w14:paraId="321BE296" w14:textId="42D0143F" w:rsidR="000E5BC1" w:rsidRPr="00EE382C" w:rsidRDefault="000E5BC1" w:rsidP="000E5BC1">
      <w:p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Jόhanna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Barðdal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2008. </w:t>
      </w:r>
      <w:r w:rsidR="00836D35" w:rsidRPr="00EE382C">
        <w:rPr>
          <w:rFonts w:ascii="Times New Roman" w:hAnsi="Times New Roman" w:cs="Times New Roman"/>
          <w:i/>
          <w:iCs/>
          <w:sz w:val="24"/>
          <w:szCs w:val="24"/>
        </w:rPr>
        <w:t>Productivity</w:t>
      </w:r>
      <w:r w:rsidRPr="00EE382C">
        <w:rPr>
          <w:rFonts w:ascii="Times New Roman" w:hAnsi="Times New Roman" w:cs="Times New Roman"/>
          <w:sz w:val="24"/>
          <w:szCs w:val="24"/>
        </w:rPr>
        <w:t xml:space="preserve">. </w:t>
      </w:r>
      <w:r w:rsidR="00836D35"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Evidence from case and argument structure in Icelandic. </w:t>
      </w:r>
      <w:r w:rsidR="007F4D89" w:rsidRPr="00EE382C">
        <w:rPr>
          <w:rFonts w:ascii="Times New Roman" w:hAnsi="Times New Roman" w:cs="Times New Roman"/>
          <w:sz w:val="24"/>
          <w:szCs w:val="24"/>
        </w:rPr>
        <w:t xml:space="preserve">Amsterdam/Philadelphia: John </w:t>
      </w:r>
      <w:proofErr w:type="spellStart"/>
      <w:r w:rsidR="007F4D89" w:rsidRPr="00EE382C">
        <w:rPr>
          <w:rFonts w:ascii="Times New Roman" w:hAnsi="Times New Roman" w:cs="Times New Roman"/>
          <w:sz w:val="24"/>
          <w:szCs w:val="24"/>
        </w:rPr>
        <w:t>Benjamins</w:t>
      </w:r>
      <w:proofErr w:type="spellEnd"/>
      <w:r w:rsidR="007F4D89" w:rsidRPr="00EE382C">
        <w:rPr>
          <w:rFonts w:ascii="Times New Roman" w:hAnsi="Times New Roman" w:cs="Times New Roman"/>
          <w:sz w:val="24"/>
          <w:szCs w:val="24"/>
        </w:rPr>
        <w:t xml:space="preserve"> Publishing Company</w:t>
      </w:r>
      <w:r w:rsidRPr="00EE382C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Einkum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E69" w:rsidRPr="00EE382C">
        <w:rPr>
          <w:rFonts w:ascii="Times New Roman" w:hAnsi="Times New Roman" w:cs="Times New Roman"/>
          <w:sz w:val="24"/>
          <w:szCs w:val="24"/>
        </w:rPr>
        <w:t>kafli</w:t>
      </w:r>
      <w:proofErr w:type="spellEnd"/>
      <w:r w:rsidR="00DA6E69" w:rsidRPr="00EE382C">
        <w:rPr>
          <w:rFonts w:ascii="Times New Roman" w:hAnsi="Times New Roman" w:cs="Times New Roman"/>
          <w:sz w:val="24"/>
          <w:szCs w:val="24"/>
        </w:rPr>
        <w:t xml:space="preserve"> </w:t>
      </w:r>
      <w:r w:rsidR="00836D35" w:rsidRPr="00EE382C">
        <w:rPr>
          <w:rFonts w:ascii="Times New Roman" w:hAnsi="Times New Roman" w:cs="Times New Roman"/>
          <w:sz w:val="24"/>
          <w:szCs w:val="24"/>
        </w:rPr>
        <w:t>5.1</w:t>
      </w:r>
      <w:r w:rsidRPr="00EE382C">
        <w:rPr>
          <w:rFonts w:ascii="Times New Roman" w:hAnsi="Times New Roman" w:cs="Times New Roman"/>
          <w:sz w:val="24"/>
          <w:szCs w:val="24"/>
        </w:rPr>
        <w:t>]</w:t>
      </w:r>
    </w:p>
    <w:p w14:paraId="14592820" w14:textId="668EDA2B" w:rsidR="00895D24" w:rsidRPr="00EE382C" w:rsidRDefault="00895D24" w:rsidP="00895D24">
      <w:pPr>
        <w:pStyle w:val="Bibliography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Maling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, Joan. 2002.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Það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rignir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þágufalli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Íslandi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</w:t>
      </w:r>
      <w:r w:rsidR="00E941EA" w:rsidRPr="00EE382C">
        <w:rPr>
          <w:rFonts w:ascii="Times New Roman" w:hAnsi="Times New Roman" w:cs="Times New Roman"/>
          <w:sz w:val="24"/>
          <w:szCs w:val="24"/>
        </w:rPr>
        <w:t xml:space="preserve">Verbs with dative objects in Icelandic. </w:t>
      </w:r>
      <w:proofErr w:type="spellStart"/>
      <w:r w:rsidRPr="00EE382C">
        <w:rPr>
          <w:rFonts w:ascii="Times New Roman" w:hAnsi="Times New Roman" w:cs="Times New Roman"/>
          <w:i/>
          <w:iCs/>
          <w:sz w:val="24"/>
          <w:szCs w:val="24"/>
        </w:rPr>
        <w:t>Íslenskt</w:t>
      </w:r>
      <w:proofErr w:type="spellEnd"/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i/>
          <w:iCs/>
          <w:sz w:val="24"/>
          <w:szCs w:val="24"/>
        </w:rPr>
        <w:t>mál</w:t>
      </w:r>
      <w:proofErr w:type="spellEnd"/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i/>
          <w:iCs/>
          <w:sz w:val="24"/>
          <w:szCs w:val="24"/>
        </w:rPr>
        <w:t>og</w:t>
      </w:r>
      <w:proofErr w:type="spellEnd"/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i/>
          <w:iCs/>
          <w:sz w:val="24"/>
          <w:szCs w:val="24"/>
        </w:rPr>
        <w:t>almenn</w:t>
      </w:r>
      <w:proofErr w:type="spellEnd"/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i/>
          <w:iCs/>
          <w:sz w:val="24"/>
          <w:szCs w:val="24"/>
        </w:rPr>
        <w:t>málfræði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24:</w:t>
      </w:r>
      <w:r w:rsidR="00EE382C">
        <w:rPr>
          <w:rFonts w:ascii="Times New Roman" w:hAnsi="Times New Roman" w:cs="Times New Roman"/>
          <w:sz w:val="24"/>
          <w:szCs w:val="24"/>
        </w:rPr>
        <w:t xml:space="preserve"> </w:t>
      </w:r>
      <w:r w:rsidRPr="00EE382C">
        <w:rPr>
          <w:rFonts w:ascii="Times New Roman" w:hAnsi="Times New Roman" w:cs="Times New Roman"/>
          <w:sz w:val="24"/>
          <w:szCs w:val="24"/>
        </w:rPr>
        <w:t>31–105.</w:t>
      </w:r>
    </w:p>
    <w:p w14:paraId="3B650C0C" w14:textId="11548375" w:rsidR="00895D24" w:rsidRPr="00EE382C" w:rsidRDefault="00895D24" w:rsidP="00895D24">
      <w:pPr>
        <w:autoSpaceDE w:val="0"/>
        <w:autoSpaceDN w:val="0"/>
        <w:adjustRightInd w:val="0"/>
        <w:ind w:left="284" w:right="0" w:hanging="284"/>
        <w:rPr>
          <w:rFonts w:ascii="Times New Roman" w:hAnsi="Times New Roman" w:cs="Times New Roman"/>
          <w:sz w:val="24"/>
          <w:szCs w:val="24"/>
        </w:rPr>
      </w:pPr>
      <w:r w:rsidRPr="00EE382C">
        <w:rPr>
          <w:rFonts w:ascii="Times New Roman" w:hAnsi="Times New Roman" w:cs="Times New Roman"/>
          <w:sz w:val="24"/>
          <w:szCs w:val="24"/>
        </w:rPr>
        <w:t xml:space="preserve">Yip, Moira, Joan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Maling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&amp; Ray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Jackendoff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1987. Case in tiers. </w:t>
      </w:r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Language </w:t>
      </w:r>
      <w:r w:rsidRPr="00EE382C">
        <w:rPr>
          <w:rFonts w:ascii="Times New Roman" w:hAnsi="Times New Roman" w:cs="Times New Roman"/>
          <w:sz w:val="24"/>
          <w:szCs w:val="24"/>
        </w:rPr>
        <w:t>63:</w:t>
      </w:r>
      <w:r w:rsidR="00EE382C">
        <w:rPr>
          <w:rFonts w:ascii="Times New Roman" w:hAnsi="Times New Roman" w:cs="Times New Roman"/>
          <w:sz w:val="24"/>
          <w:szCs w:val="24"/>
        </w:rPr>
        <w:t xml:space="preserve"> </w:t>
      </w:r>
      <w:r w:rsidRPr="00EE382C">
        <w:rPr>
          <w:rFonts w:ascii="Times New Roman" w:hAnsi="Times New Roman" w:cs="Times New Roman"/>
          <w:sz w:val="24"/>
          <w:szCs w:val="24"/>
        </w:rPr>
        <w:t>217</w:t>
      </w:r>
      <w:r w:rsidR="00EE382C" w:rsidRPr="00EE382C">
        <w:rPr>
          <w:rFonts w:ascii="Times New Roman" w:hAnsi="Times New Roman" w:cs="Times New Roman"/>
          <w:sz w:val="24"/>
          <w:szCs w:val="24"/>
          <w:lang w:eastAsia="en-GB"/>
        </w:rPr>
        <w:t>–</w:t>
      </w:r>
      <w:r w:rsidRPr="00EE382C">
        <w:rPr>
          <w:rFonts w:ascii="Times New Roman" w:hAnsi="Times New Roman" w:cs="Times New Roman"/>
          <w:sz w:val="24"/>
          <w:szCs w:val="24"/>
        </w:rPr>
        <w:t>250.</w:t>
      </w:r>
    </w:p>
    <w:p w14:paraId="2E8BF995" w14:textId="7243DF31" w:rsidR="00895D24" w:rsidRPr="00EE382C" w:rsidRDefault="00895D24" w:rsidP="00895D24">
      <w:pPr>
        <w:pStyle w:val="Bibliography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Zaenen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, Annie, Joan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Maling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Höskuldur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Thráinsson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1985. Case and grammatical functions: the Icelandic passive. </w:t>
      </w:r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Natural Language and Linguistic Theory </w:t>
      </w:r>
      <w:r w:rsidRPr="00EE382C">
        <w:rPr>
          <w:rFonts w:ascii="Times New Roman" w:hAnsi="Times New Roman" w:cs="Times New Roman"/>
          <w:sz w:val="24"/>
          <w:szCs w:val="24"/>
        </w:rPr>
        <w:t>3:</w:t>
      </w:r>
      <w:r w:rsidR="00EE382C">
        <w:rPr>
          <w:rFonts w:ascii="Times New Roman" w:hAnsi="Times New Roman" w:cs="Times New Roman"/>
          <w:sz w:val="24"/>
          <w:szCs w:val="24"/>
        </w:rPr>
        <w:t xml:space="preserve"> </w:t>
      </w:r>
      <w:r w:rsidRPr="00EE382C">
        <w:rPr>
          <w:rFonts w:ascii="Times New Roman" w:hAnsi="Times New Roman" w:cs="Times New Roman"/>
          <w:sz w:val="24"/>
          <w:szCs w:val="24"/>
        </w:rPr>
        <w:t>441</w:t>
      </w:r>
      <w:r w:rsidR="00EE382C" w:rsidRPr="00EE382C">
        <w:rPr>
          <w:rFonts w:ascii="Times New Roman" w:hAnsi="Times New Roman" w:cs="Times New Roman"/>
          <w:sz w:val="24"/>
          <w:szCs w:val="24"/>
          <w:lang w:eastAsia="en-GB"/>
        </w:rPr>
        <w:t>–</w:t>
      </w:r>
      <w:r w:rsidRPr="00EE382C">
        <w:rPr>
          <w:rFonts w:ascii="Times New Roman" w:hAnsi="Times New Roman" w:cs="Times New Roman"/>
          <w:sz w:val="24"/>
          <w:szCs w:val="24"/>
        </w:rPr>
        <w:t>483.</w:t>
      </w:r>
    </w:p>
    <w:p w14:paraId="6D9A39E5" w14:textId="218521CE" w:rsidR="00D54E8F" w:rsidRPr="00EE382C" w:rsidRDefault="00D54E8F" w:rsidP="000A7585">
      <w:pPr>
        <w:spacing w:line="360" w:lineRule="auto"/>
      </w:pPr>
    </w:p>
    <w:p w14:paraId="307BE830" w14:textId="44DCE1DF" w:rsidR="00ED1789" w:rsidRPr="00EE382C" w:rsidRDefault="009069BB" w:rsidP="00ED178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D1789" w:rsidRPr="00EE382C">
        <w:rPr>
          <w:rFonts w:ascii="Times New Roman" w:hAnsi="Times New Roman" w:cs="Times New Roman"/>
          <w:b/>
          <w:bCs/>
          <w:sz w:val="24"/>
          <w:szCs w:val="24"/>
        </w:rPr>
        <w:t>orsetningarlið</w:t>
      </w:r>
      <w:r w:rsidRPr="00EE382C">
        <w:rPr>
          <w:rFonts w:ascii="Times New Roman" w:hAnsi="Times New Roman" w:cs="Times New Roman"/>
          <w:b/>
          <w:bCs/>
          <w:sz w:val="24"/>
          <w:szCs w:val="24"/>
        </w:rPr>
        <w:t>ir</w:t>
      </w:r>
      <w:proofErr w:type="spellEnd"/>
      <w:r w:rsidR="00ED1789" w:rsidRPr="00EE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382C">
        <w:rPr>
          <w:rFonts w:ascii="Times New Roman" w:hAnsi="Times New Roman" w:cs="Times New Roman"/>
          <w:b/>
          <w:bCs/>
          <w:sz w:val="24"/>
          <w:szCs w:val="24"/>
        </w:rPr>
        <w:t xml:space="preserve">í </w:t>
      </w:r>
      <w:proofErr w:type="spellStart"/>
      <w:r w:rsidRPr="00EE382C">
        <w:rPr>
          <w:rFonts w:ascii="Times New Roman" w:hAnsi="Times New Roman" w:cs="Times New Roman"/>
          <w:b/>
          <w:bCs/>
          <w:sz w:val="24"/>
          <w:szCs w:val="24"/>
        </w:rPr>
        <w:t>stað</w:t>
      </w:r>
      <w:proofErr w:type="spellEnd"/>
      <w:r w:rsidRPr="00EE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b/>
          <w:bCs/>
          <w:sz w:val="24"/>
          <w:szCs w:val="24"/>
        </w:rPr>
        <w:t>óbeinna</w:t>
      </w:r>
      <w:proofErr w:type="spellEnd"/>
      <w:r w:rsidRPr="00EE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b/>
          <w:bCs/>
          <w:sz w:val="24"/>
          <w:szCs w:val="24"/>
        </w:rPr>
        <w:t>andlaga</w:t>
      </w:r>
      <w:proofErr w:type="spellEnd"/>
      <w:r w:rsidRPr="00EE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091" w:rsidRPr="00EE382C">
        <w:rPr>
          <w:rFonts w:ascii="Times New Roman" w:hAnsi="Times New Roman" w:cs="Times New Roman"/>
          <w:b/>
          <w:bCs/>
          <w:sz w:val="24"/>
          <w:szCs w:val="24"/>
        </w:rPr>
        <w:t xml:space="preserve">(í </w:t>
      </w:r>
      <w:proofErr w:type="spellStart"/>
      <w:r w:rsidR="002F1091" w:rsidRPr="00EE382C">
        <w:rPr>
          <w:rFonts w:ascii="Times New Roman" w:hAnsi="Times New Roman" w:cs="Times New Roman"/>
          <w:b/>
          <w:bCs/>
          <w:sz w:val="24"/>
          <w:szCs w:val="24"/>
        </w:rPr>
        <w:t>öðrum</w:t>
      </w:r>
      <w:proofErr w:type="spellEnd"/>
      <w:r w:rsidR="002F1091" w:rsidRPr="00EE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F1091" w:rsidRPr="00EE382C">
        <w:rPr>
          <w:rFonts w:ascii="Times New Roman" w:hAnsi="Times New Roman" w:cs="Times New Roman"/>
          <w:b/>
          <w:bCs/>
          <w:sz w:val="24"/>
          <w:szCs w:val="24"/>
        </w:rPr>
        <w:t>málum</w:t>
      </w:r>
      <w:proofErr w:type="spellEnd"/>
      <w:r w:rsidR="002F1091" w:rsidRPr="00EE382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B6EB0A9" w14:textId="4181AAC0" w:rsidR="00ED1789" w:rsidRPr="00EE382C" w:rsidRDefault="00ED1789"/>
    <w:p w14:paraId="21EDD0E1" w14:textId="77777777" w:rsidR="001F374B" w:rsidRPr="00EE382C" w:rsidRDefault="00030AB8" w:rsidP="001F374B">
      <w:p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Fiebig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Julika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2012. </w:t>
      </w:r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At </w:t>
      </w:r>
      <w:proofErr w:type="spellStart"/>
      <w:r w:rsidRPr="00EE382C">
        <w:rPr>
          <w:rFonts w:ascii="Times New Roman" w:hAnsi="Times New Roman" w:cs="Times New Roman"/>
          <w:i/>
          <w:iCs/>
          <w:sz w:val="24"/>
          <w:szCs w:val="24"/>
        </w:rPr>
        <w:t>geva</w:t>
      </w:r>
      <w:proofErr w:type="spellEnd"/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i/>
          <w:iCs/>
          <w:sz w:val="24"/>
          <w:szCs w:val="24"/>
        </w:rPr>
        <w:t>fiskimonnum</w:t>
      </w:r>
      <w:proofErr w:type="spellEnd"/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i/>
          <w:iCs/>
          <w:sz w:val="24"/>
          <w:szCs w:val="24"/>
        </w:rPr>
        <w:t>skattalætta</w:t>
      </w:r>
      <w:proofErr w:type="spellEnd"/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. At </w:t>
      </w:r>
      <w:proofErr w:type="spellStart"/>
      <w:r w:rsidRPr="00EE382C">
        <w:rPr>
          <w:rFonts w:ascii="Times New Roman" w:hAnsi="Times New Roman" w:cs="Times New Roman"/>
          <w:i/>
          <w:iCs/>
          <w:sz w:val="24"/>
          <w:szCs w:val="24"/>
        </w:rPr>
        <w:t>geva</w:t>
      </w:r>
      <w:proofErr w:type="spellEnd"/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i/>
          <w:iCs/>
          <w:sz w:val="24"/>
          <w:szCs w:val="24"/>
        </w:rPr>
        <w:t>skattalætta</w:t>
      </w:r>
      <w:proofErr w:type="spellEnd"/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i/>
          <w:iCs/>
          <w:sz w:val="24"/>
          <w:szCs w:val="24"/>
        </w:rPr>
        <w:t>til</w:t>
      </w:r>
      <w:proofErr w:type="spellEnd"/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i/>
          <w:iCs/>
          <w:sz w:val="24"/>
          <w:szCs w:val="24"/>
        </w:rPr>
        <w:t>fiskimenn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undersøkelse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ditransitive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konstruktioner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færøysk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skriftspråk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>. MA thesis, ILN, Oslo.</w:t>
      </w:r>
    </w:p>
    <w:p w14:paraId="76F09D54" w14:textId="30D643C7" w:rsidR="001F374B" w:rsidRPr="00EE382C" w:rsidRDefault="001F374B" w:rsidP="001F374B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E382C">
        <w:rPr>
          <w:rFonts w:ascii="TimesNewRomanPSMT" w:hAnsi="TimesNewRomanPSMT" w:cs="TimesNewRomanPSMT"/>
          <w:sz w:val="24"/>
          <w:szCs w:val="24"/>
        </w:rPr>
        <w:t xml:space="preserve">Rappaport </w:t>
      </w:r>
      <w:proofErr w:type="spellStart"/>
      <w:r w:rsidRPr="00EE382C">
        <w:rPr>
          <w:rFonts w:ascii="TimesNewRomanPSMT" w:hAnsi="TimesNewRomanPSMT" w:cs="TimesNewRomanPSMT"/>
          <w:sz w:val="24"/>
          <w:szCs w:val="24"/>
        </w:rPr>
        <w:t>Hovav</w:t>
      </w:r>
      <w:proofErr w:type="spellEnd"/>
      <w:r w:rsidRPr="00EE382C">
        <w:rPr>
          <w:rFonts w:ascii="TimesNewRomanPSMT" w:hAnsi="TimesNewRomanPSMT" w:cs="TimesNewRomanPSMT"/>
          <w:sz w:val="24"/>
          <w:szCs w:val="24"/>
        </w:rPr>
        <w:t xml:space="preserve">, Malka &amp; Beth Levin. 2008. The English dative alternation: The case for verb sensitivity”. </w:t>
      </w:r>
      <w:r w:rsidRPr="00EE38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Journal of Linguistics </w:t>
      </w:r>
      <w:r w:rsidRPr="00EE382C">
        <w:rPr>
          <w:rFonts w:ascii="TimesNewRomanPSMT" w:hAnsi="TimesNewRomanPSMT" w:cs="TimesNewRomanPSMT"/>
          <w:sz w:val="24"/>
          <w:szCs w:val="24"/>
        </w:rPr>
        <w:t>44:</w:t>
      </w:r>
      <w:r w:rsidR="00EE382C">
        <w:rPr>
          <w:rFonts w:ascii="TimesNewRomanPSMT" w:hAnsi="TimesNewRomanPSMT" w:cs="TimesNewRomanPSMT"/>
          <w:sz w:val="24"/>
          <w:szCs w:val="24"/>
        </w:rPr>
        <w:t xml:space="preserve"> </w:t>
      </w:r>
      <w:r w:rsidRPr="00EE382C">
        <w:rPr>
          <w:rFonts w:ascii="TimesNewRomanPSMT" w:hAnsi="TimesNewRomanPSMT" w:cs="TimesNewRomanPSMT"/>
          <w:sz w:val="24"/>
          <w:szCs w:val="24"/>
        </w:rPr>
        <w:t>129–167.</w:t>
      </w:r>
    </w:p>
    <w:p w14:paraId="1C60A418" w14:textId="39DD396B" w:rsidR="009069BB" w:rsidRPr="00EE382C" w:rsidRDefault="00C63616" w:rsidP="009069BB">
      <w:pPr>
        <w:ind w:left="284" w:hanging="284"/>
        <w:rPr>
          <w:rFonts w:ascii="TimesNewRomanPS-BoldMT" w:hAnsi="TimesNewRomanPS-BoldMT" w:cs="TimesNewRomanPS-BoldMT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Ussery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Cherlon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&amp; </w:t>
      </w:r>
      <w:r w:rsidRPr="00EE382C">
        <w:rPr>
          <w:rFonts w:ascii="TimesNewRomanPSMT" w:hAnsi="TimesNewRomanPSMT" w:cs="TimesNewRomanPSMT"/>
          <w:sz w:val="24"/>
          <w:szCs w:val="24"/>
        </w:rPr>
        <w:t xml:space="preserve">Hjalmar Petersen. 2020. </w:t>
      </w:r>
      <w:proofErr w:type="spellStart"/>
      <w:r w:rsidRPr="00EE382C">
        <w:rPr>
          <w:rFonts w:ascii="TimesNewRomanPSMT" w:hAnsi="TimesNewRomanPSMT" w:cs="TimesNewRomanPSMT"/>
          <w:sz w:val="24"/>
          <w:szCs w:val="24"/>
        </w:rPr>
        <w:t>Ditransitives</w:t>
      </w:r>
      <w:proofErr w:type="spellEnd"/>
      <w:r w:rsidRPr="00EE382C">
        <w:rPr>
          <w:rFonts w:ascii="TimesNewRomanPSMT" w:hAnsi="TimesNewRomanPSMT" w:cs="TimesNewRomanPSMT"/>
          <w:sz w:val="24"/>
          <w:szCs w:val="24"/>
        </w:rPr>
        <w:t xml:space="preserve"> in Faroese: </w:t>
      </w:r>
      <w:r w:rsidRPr="00EE382C">
        <w:rPr>
          <w:rFonts w:ascii="TimesNewRomanPS-BoldMT" w:hAnsi="TimesNewRomanPS-BoldMT" w:cs="TimesNewRomanPS-BoldMT"/>
          <w:sz w:val="24"/>
          <w:szCs w:val="24"/>
        </w:rPr>
        <w:t xml:space="preserve">The </w:t>
      </w:r>
      <w:r w:rsidR="009069BB" w:rsidRPr="00EE382C">
        <w:rPr>
          <w:rFonts w:ascii="TimesNewRomanPS-BoldMT" w:hAnsi="TimesNewRomanPS-BoldMT" w:cs="TimesNewRomanPS-BoldMT"/>
          <w:sz w:val="24"/>
          <w:szCs w:val="24"/>
        </w:rPr>
        <w:t>d</w:t>
      </w:r>
      <w:r w:rsidRPr="00EE382C">
        <w:rPr>
          <w:rFonts w:ascii="TimesNewRomanPS-BoldMT" w:hAnsi="TimesNewRomanPS-BoldMT" w:cs="TimesNewRomanPS-BoldMT"/>
          <w:sz w:val="24"/>
          <w:szCs w:val="24"/>
        </w:rPr>
        <w:t xml:space="preserve">istribution of IO/DO and PP. </w:t>
      </w:r>
      <w:proofErr w:type="spellStart"/>
      <w:r w:rsidRPr="00EE382C">
        <w:rPr>
          <w:rFonts w:ascii="TimesNewRomanPS-BoldMT" w:hAnsi="TimesNewRomanPS-BoldMT" w:cs="TimesNewRomanPS-BoldMT"/>
          <w:sz w:val="24"/>
          <w:szCs w:val="24"/>
        </w:rPr>
        <w:t>Óbirt</w:t>
      </w:r>
      <w:proofErr w:type="spellEnd"/>
      <w:r w:rsidRPr="00EE382C">
        <w:rPr>
          <w:rFonts w:ascii="TimesNewRomanPS-BoldMT" w:hAnsi="TimesNewRomanPS-BoldMT" w:cs="TimesNewRomanPS-BoldMT"/>
          <w:sz w:val="24"/>
          <w:szCs w:val="24"/>
        </w:rPr>
        <w:t xml:space="preserve"> </w:t>
      </w:r>
      <w:proofErr w:type="spellStart"/>
      <w:r w:rsidRPr="00EE382C">
        <w:rPr>
          <w:rFonts w:ascii="TimesNewRomanPS-BoldMT" w:hAnsi="TimesNewRomanPS-BoldMT" w:cs="TimesNewRomanPS-BoldMT"/>
          <w:sz w:val="24"/>
          <w:szCs w:val="24"/>
        </w:rPr>
        <w:t>handrit</w:t>
      </w:r>
      <w:proofErr w:type="spellEnd"/>
      <w:r w:rsidR="009069BB" w:rsidRPr="00EE382C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="009069BB" w:rsidRPr="00EE382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9069BB" w:rsidRPr="00EE382C">
        <w:rPr>
          <w:rFonts w:ascii="TimesNewRomanPS-BoldMT" w:hAnsi="TimesNewRomanPS-BoldMT" w:cs="TimesNewRomanPS-BoldMT"/>
          <w:sz w:val="24"/>
          <w:szCs w:val="24"/>
        </w:rPr>
        <w:t>aðgengilegt</w:t>
      </w:r>
      <w:proofErr w:type="spellEnd"/>
      <w:r w:rsidR="009069BB" w:rsidRPr="00EE382C">
        <w:rPr>
          <w:rFonts w:ascii="TimesNewRomanPS-BoldMT" w:hAnsi="TimesNewRomanPS-BoldMT" w:cs="TimesNewRomanPS-BoldMT"/>
          <w:sz w:val="24"/>
          <w:szCs w:val="24"/>
        </w:rPr>
        <w:t xml:space="preserve"> á </w:t>
      </w:r>
      <w:r w:rsidR="009069BB" w:rsidRPr="00EE382C">
        <w:rPr>
          <w:rFonts w:ascii="Times New Roman" w:hAnsi="Times New Roman" w:cs="Times New Roman"/>
          <w:sz w:val="24"/>
          <w:szCs w:val="24"/>
        </w:rPr>
        <w:t>https://www.semanticscholar.org].</w:t>
      </w:r>
    </w:p>
    <w:p w14:paraId="732D7A79" w14:textId="77777777" w:rsidR="00D54E8F" w:rsidRPr="00EE382C" w:rsidRDefault="00D54E8F" w:rsidP="000A7585">
      <w:pPr>
        <w:spacing w:line="360" w:lineRule="auto"/>
      </w:pPr>
    </w:p>
    <w:p w14:paraId="40FBB270" w14:textId="5E28619D" w:rsidR="00153E31" w:rsidRPr="00EE382C" w:rsidRDefault="004760BD" w:rsidP="00E23615">
      <w:pPr>
        <w:pStyle w:val="Bibliography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53E31" w:rsidRPr="00EE382C">
        <w:rPr>
          <w:rFonts w:ascii="Times New Roman" w:hAnsi="Times New Roman" w:cs="Times New Roman"/>
          <w:b/>
          <w:bCs/>
          <w:sz w:val="24"/>
          <w:szCs w:val="24"/>
        </w:rPr>
        <w:t>mröðun</w:t>
      </w:r>
      <w:proofErr w:type="spellEnd"/>
      <w:r w:rsidR="00153E31" w:rsidRPr="00EE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AC25FC" w14:textId="77777777" w:rsidR="00CE3D66" w:rsidRPr="00EE382C" w:rsidRDefault="00CE3D66" w:rsidP="00CE3D66">
      <w:p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Bolli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Magnússon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Ég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gaf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ambáttina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konunginum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Umröðun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tveggja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andlaga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í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íslensku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>. BA-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ritgerð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Háskóla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Íslands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>, Reykjavík.</w:t>
      </w:r>
    </w:p>
    <w:p w14:paraId="483E89A4" w14:textId="26F2EF34" w:rsidR="00C73DDB" w:rsidRPr="00EE382C" w:rsidRDefault="00C73DDB" w:rsidP="00193DCA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E382C">
        <w:rPr>
          <w:rFonts w:ascii="Times New Roman" w:hAnsi="Times New Roman" w:cs="Times New Roman"/>
          <w:sz w:val="24"/>
          <w:szCs w:val="24"/>
          <w:lang w:eastAsia="en-GB"/>
        </w:rPr>
        <w:t xml:space="preserve">Collins, Chris &amp; </w:t>
      </w:r>
      <w:proofErr w:type="spellStart"/>
      <w:r w:rsidRPr="00EE382C">
        <w:rPr>
          <w:rFonts w:ascii="Times New Roman" w:hAnsi="Times New Roman" w:cs="Times New Roman"/>
          <w:sz w:val="24"/>
          <w:szCs w:val="24"/>
          <w:lang w:eastAsia="en-GB"/>
        </w:rPr>
        <w:t>Höskuldur</w:t>
      </w:r>
      <w:proofErr w:type="spellEnd"/>
      <w:r w:rsidRPr="00EE38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  <w:lang w:eastAsia="en-GB"/>
        </w:rPr>
        <w:t>Thráinsson</w:t>
      </w:r>
      <w:proofErr w:type="spellEnd"/>
      <w:r w:rsidRPr="00EE382C">
        <w:rPr>
          <w:rFonts w:ascii="Times New Roman" w:hAnsi="Times New Roman" w:cs="Times New Roman"/>
          <w:sz w:val="24"/>
          <w:szCs w:val="24"/>
          <w:lang w:eastAsia="en-GB"/>
        </w:rPr>
        <w:t xml:space="preserve">. 1996. VP-Internal structure and object shift in Icelandic. </w:t>
      </w:r>
      <w:r w:rsidRPr="00EE382C">
        <w:rPr>
          <w:rFonts w:ascii="Times New Roman" w:hAnsi="Times New Roman" w:cs="Times New Roman"/>
          <w:i/>
          <w:sz w:val="24"/>
          <w:szCs w:val="24"/>
          <w:lang w:eastAsia="en-GB"/>
        </w:rPr>
        <w:t>Linguistic Inquiry</w:t>
      </w:r>
      <w:r w:rsidRPr="00EE382C">
        <w:rPr>
          <w:rFonts w:ascii="Times New Roman" w:hAnsi="Times New Roman" w:cs="Times New Roman"/>
          <w:sz w:val="24"/>
          <w:szCs w:val="24"/>
          <w:lang w:eastAsia="en-GB"/>
        </w:rPr>
        <w:t xml:space="preserve"> 27:</w:t>
      </w:r>
      <w:r w:rsidR="00EE38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EE382C">
        <w:rPr>
          <w:rFonts w:ascii="Times New Roman" w:hAnsi="Times New Roman" w:cs="Times New Roman"/>
          <w:sz w:val="24"/>
          <w:szCs w:val="24"/>
          <w:lang w:eastAsia="en-GB"/>
        </w:rPr>
        <w:t xml:space="preserve">391–444. </w:t>
      </w:r>
    </w:p>
    <w:p w14:paraId="680CF5B7" w14:textId="50CF636C" w:rsidR="00C73DDB" w:rsidRPr="00EE382C" w:rsidRDefault="00C73DDB" w:rsidP="00193DCA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  <w:lang w:eastAsia="en-GB"/>
        </w:rPr>
        <w:lastRenderedPageBreak/>
        <w:t>Dehé</w:t>
      </w:r>
      <w:proofErr w:type="spellEnd"/>
      <w:r w:rsidRPr="00EE382C">
        <w:rPr>
          <w:rFonts w:ascii="Times New Roman" w:hAnsi="Times New Roman" w:cs="Times New Roman"/>
          <w:sz w:val="24"/>
          <w:szCs w:val="24"/>
          <w:lang w:eastAsia="en-GB"/>
        </w:rPr>
        <w:t xml:space="preserve">, Nicole. 2004. On the order of objects in Icelandic double object constructions. </w:t>
      </w:r>
      <w:r w:rsidRPr="00EE382C">
        <w:rPr>
          <w:rFonts w:ascii="Times New Roman" w:hAnsi="Times New Roman" w:cs="Times New Roman"/>
          <w:i/>
          <w:sz w:val="24"/>
          <w:szCs w:val="24"/>
          <w:lang w:eastAsia="en-GB"/>
        </w:rPr>
        <w:t>UCL Working Papers in Linguistics</w:t>
      </w:r>
      <w:r w:rsidRPr="00EE382C">
        <w:rPr>
          <w:rFonts w:ascii="Times New Roman" w:hAnsi="Times New Roman" w:cs="Times New Roman"/>
          <w:sz w:val="24"/>
          <w:szCs w:val="24"/>
          <w:lang w:eastAsia="en-GB"/>
        </w:rPr>
        <w:t xml:space="preserve"> 16:</w:t>
      </w:r>
      <w:r w:rsidR="00EE38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EE382C">
        <w:rPr>
          <w:rFonts w:ascii="Times New Roman" w:hAnsi="Times New Roman" w:cs="Times New Roman"/>
          <w:sz w:val="24"/>
          <w:szCs w:val="24"/>
          <w:lang w:eastAsia="en-GB"/>
        </w:rPr>
        <w:t xml:space="preserve">85–108. </w:t>
      </w:r>
    </w:p>
    <w:p w14:paraId="35706156" w14:textId="45C302BB" w:rsidR="00DA6E69" w:rsidRPr="00EE382C" w:rsidRDefault="00DA6E69" w:rsidP="000A758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E382C">
        <w:rPr>
          <w:rFonts w:ascii="Times New Roman" w:hAnsi="Times New Roman" w:cs="Times New Roman"/>
          <w:sz w:val="24"/>
          <w:szCs w:val="24"/>
        </w:rPr>
        <w:t xml:space="preserve">Holmberg, Anders &amp; Christer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Platzack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1995. </w:t>
      </w:r>
      <w:r w:rsidRPr="00EE382C">
        <w:rPr>
          <w:rFonts w:ascii="Times New Roman" w:hAnsi="Times New Roman" w:cs="Times New Roman"/>
          <w:i/>
          <w:iCs/>
          <w:sz w:val="24"/>
          <w:szCs w:val="24"/>
        </w:rPr>
        <w:t>The role of inflection in Scandinavian Syntax</w:t>
      </w:r>
      <w:r w:rsidRPr="00EE382C">
        <w:rPr>
          <w:rFonts w:ascii="Times New Roman" w:hAnsi="Times New Roman" w:cs="Times New Roman"/>
          <w:sz w:val="24"/>
          <w:szCs w:val="24"/>
        </w:rPr>
        <w:t>. Oxford: Oxford University Press. [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Einkum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kafli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7]</w:t>
      </w:r>
    </w:p>
    <w:p w14:paraId="077345BD" w14:textId="1B2EAA0F" w:rsidR="00CE3D66" w:rsidRPr="00EE382C" w:rsidRDefault="00CE3D66" w:rsidP="00CE3D66">
      <w:p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Jóhannes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Gísli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Jónsson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2020. Object Inversion in Icelandic and the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Risamálheild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Corpus. Hagen,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Hjelde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Stjernholm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Vangsnes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ritstj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EE382C">
        <w:rPr>
          <w:rFonts w:ascii="Times New Roman" w:hAnsi="Times New Roman" w:cs="Times New Roman"/>
          <w:i/>
          <w:iCs/>
          <w:sz w:val="24"/>
          <w:szCs w:val="24"/>
        </w:rPr>
        <w:t>Bauta</w:t>
      </w:r>
      <w:proofErr w:type="spellEnd"/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E382C">
        <w:rPr>
          <w:rFonts w:ascii="Times New Roman" w:hAnsi="Times New Roman" w:cs="Times New Roman"/>
          <w:i/>
          <w:iCs/>
          <w:sz w:val="24"/>
          <w:szCs w:val="24"/>
        </w:rPr>
        <w:t>Janne</w:t>
      </w:r>
      <w:proofErr w:type="spellEnd"/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 Bondi </w:t>
      </w:r>
      <w:proofErr w:type="spellStart"/>
      <w:r w:rsidRPr="00EE382C">
        <w:rPr>
          <w:rFonts w:ascii="Times New Roman" w:hAnsi="Times New Roman" w:cs="Times New Roman"/>
          <w:i/>
          <w:iCs/>
          <w:sz w:val="24"/>
          <w:szCs w:val="24"/>
        </w:rPr>
        <w:t>Johannessen</w:t>
      </w:r>
      <w:proofErr w:type="spellEnd"/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 in memoriam</w:t>
      </w:r>
      <w:r w:rsidRPr="00EE382C">
        <w:rPr>
          <w:rFonts w:ascii="Times New Roman" w:hAnsi="Times New Roman" w:cs="Times New Roman"/>
          <w:sz w:val="24"/>
          <w:szCs w:val="24"/>
        </w:rPr>
        <w:t>,</w:t>
      </w:r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 Oslo Studies in Language</w:t>
      </w:r>
      <w:r w:rsidRPr="00EE382C">
        <w:rPr>
          <w:rFonts w:ascii="Times New Roman" w:hAnsi="Times New Roman" w:cs="Times New Roman"/>
          <w:sz w:val="24"/>
          <w:szCs w:val="24"/>
        </w:rPr>
        <w:t xml:space="preserve"> 11(2), 2020</w:t>
      </w:r>
      <w:r w:rsidR="00FA31A8" w:rsidRPr="00EE382C">
        <w:rPr>
          <w:rFonts w:ascii="Times New Roman" w:hAnsi="Times New Roman" w:cs="Times New Roman"/>
          <w:sz w:val="24"/>
          <w:szCs w:val="24"/>
        </w:rPr>
        <w:t xml:space="preserve">: </w:t>
      </w:r>
      <w:r w:rsidRPr="00EE382C">
        <w:rPr>
          <w:rFonts w:ascii="Times New Roman" w:hAnsi="Times New Roman" w:cs="Times New Roman"/>
          <w:sz w:val="24"/>
          <w:szCs w:val="24"/>
        </w:rPr>
        <w:t>1–11.</w:t>
      </w:r>
    </w:p>
    <w:p w14:paraId="140B61D9" w14:textId="3F2615A7" w:rsidR="00193DCA" w:rsidRPr="00EE382C" w:rsidRDefault="00C73DDB" w:rsidP="00193DCA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  <w:lang w:eastAsia="en-GB"/>
        </w:rPr>
        <w:t>Kjartan</w:t>
      </w:r>
      <w:proofErr w:type="spellEnd"/>
      <w:r w:rsidRPr="00EE38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  <w:lang w:eastAsia="en-GB"/>
        </w:rPr>
        <w:t>Ottósson</w:t>
      </w:r>
      <w:proofErr w:type="spellEnd"/>
      <w:r w:rsidRPr="00EE382C">
        <w:rPr>
          <w:rFonts w:ascii="Times New Roman" w:hAnsi="Times New Roman" w:cs="Times New Roman"/>
          <w:sz w:val="24"/>
          <w:szCs w:val="24"/>
          <w:lang w:eastAsia="en-GB"/>
        </w:rPr>
        <w:t xml:space="preserve">. 1991. Icelandic double objects as small clauses. </w:t>
      </w:r>
      <w:r w:rsidRPr="00EE382C">
        <w:rPr>
          <w:rFonts w:ascii="Times New Roman" w:hAnsi="Times New Roman" w:cs="Times New Roman"/>
          <w:i/>
          <w:sz w:val="24"/>
          <w:szCs w:val="24"/>
          <w:lang w:eastAsia="en-GB"/>
        </w:rPr>
        <w:t>Working Papers in Scandinavian Syntax</w:t>
      </w:r>
      <w:r w:rsidRPr="00EE382C">
        <w:rPr>
          <w:rFonts w:ascii="Times New Roman" w:hAnsi="Times New Roman" w:cs="Times New Roman"/>
          <w:sz w:val="24"/>
          <w:szCs w:val="24"/>
          <w:lang w:eastAsia="en-GB"/>
        </w:rPr>
        <w:t xml:space="preserve"> 48:</w:t>
      </w:r>
      <w:r w:rsidR="00EE38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EE382C">
        <w:rPr>
          <w:rFonts w:ascii="Times New Roman" w:hAnsi="Times New Roman" w:cs="Times New Roman"/>
          <w:sz w:val="24"/>
          <w:szCs w:val="24"/>
          <w:lang w:eastAsia="en-GB"/>
        </w:rPr>
        <w:t xml:space="preserve">77–97. </w:t>
      </w:r>
    </w:p>
    <w:p w14:paraId="1F9A313E" w14:textId="0E8D3FBA" w:rsidR="00193DCA" w:rsidRPr="00EE382C" w:rsidRDefault="00C73DDB" w:rsidP="00193DCA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Ussery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Cherlon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2017. </w:t>
      </w:r>
      <w:r w:rsidRPr="00EE382C">
        <w:rPr>
          <w:rFonts w:ascii="Times New Roman" w:hAnsi="Times New Roman" w:cs="Times New Roman"/>
          <w:sz w:val="24"/>
          <w:szCs w:val="24"/>
          <w:lang w:eastAsia="en-GB"/>
        </w:rPr>
        <w:t xml:space="preserve">Double objects again. . . but in Icelandic. </w:t>
      </w:r>
      <w:r w:rsidRPr="00EE382C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EE382C">
        <w:rPr>
          <w:rFonts w:ascii="Times New Roman" w:hAnsi="Times New Roman" w:cs="Times New Roman"/>
          <w:i/>
          <w:sz w:val="24"/>
          <w:szCs w:val="24"/>
        </w:rPr>
        <w:t>schrift</w:t>
      </w:r>
      <w:proofErr w:type="spellEnd"/>
      <w:r w:rsidRPr="00EE382C">
        <w:rPr>
          <w:rFonts w:ascii="Times New Roman" w:hAnsi="Times New Roman" w:cs="Times New Roman"/>
          <w:i/>
          <w:sz w:val="24"/>
          <w:szCs w:val="24"/>
        </w:rPr>
        <w:t xml:space="preserve"> to fest Kyle Johnson</w:t>
      </w:r>
      <w:r w:rsidRPr="00EE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ritstj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.: Nicholas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LaCara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>, Keir Moulton &amp; Anne-Michelle Tessier, 375</w:t>
      </w:r>
      <w:r w:rsidR="00EE382C" w:rsidRPr="00EE382C">
        <w:rPr>
          <w:rFonts w:ascii="Times New Roman" w:hAnsi="Times New Roman" w:cs="Times New Roman"/>
          <w:sz w:val="24"/>
          <w:szCs w:val="24"/>
          <w:lang w:eastAsia="en-GB"/>
        </w:rPr>
        <w:t>–</w:t>
      </w:r>
      <w:r w:rsidRPr="00EE382C">
        <w:rPr>
          <w:rFonts w:ascii="Times New Roman" w:hAnsi="Times New Roman" w:cs="Times New Roman"/>
          <w:sz w:val="24"/>
          <w:szCs w:val="24"/>
        </w:rPr>
        <w:t xml:space="preserve">388. </w:t>
      </w:r>
      <w:r w:rsidRPr="00EE382C">
        <w:rPr>
          <w:rStyle w:val="Emphasis"/>
          <w:rFonts w:ascii="Times New Roman" w:hAnsi="Times New Roman" w:cs="Times New Roman"/>
          <w:sz w:val="24"/>
          <w:szCs w:val="24"/>
        </w:rPr>
        <w:t>Linguistics Open Access Publications</w:t>
      </w:r>
      <w:r w:rsidRPr="00EE38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C55D7" w14:textId="367CFFB6" w:rsidR="00B703D9" w:rsidRPr="00EE382C" w:rsidRDefault="00CE3D66" w:rsidP="00B703D9">
      <w:p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Ussery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Cherlon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2018. Inversion as </w:t>
      </w:r>
      <w:r w:rsidR="00E23615" w:rsidRPr="00EE382C">
        <w:rPr>
          <w:rFonts w:ascii="Times New Roman" w:hAnsi="Times New Roman" w:cs="Times New Roman"/>
          <w:sz w:val="24"/>
          <w:szCs w:val="24"/>
        </w:rPr>
        <w:t>r</w:t>
      </w:r>
      <w:r w:rsidRPr="00EE382C">
        <w:rPr>
          <w:rFonts w:ascii="Times New Roman" w:hAnsi="Times New Roman" w:cs="Times New Roman"/>
          <w:sz w:val="24"/>
          <w:szCs w:val="24"/>
        </w:rPr>
        <w:t>ightward-</w:t>
      </w:r>
      <w:r w:rsidR="00E23615" w:rsidRPr="00EE382C">
        <w:rPr>
          <w:rFonts w:ascii="Times New Roman" w:hAnsi="Times New Roman" w:cs="Times New Roman"/>
          <w:sz w:val="24"/>
          <w:szCs w:val="24"/>
        </w:rPr>
        <w:t>d</w:t>
      </w:r>
      <w:r w:rsidRPr="00EE382C">
        <w:rPr>
          <w:rFonts w:ascii="Times New Roman" w:hAnsi="Times New Roman" w:cs="Times New Roman"/>
          <w:sz w:val="24"/>
          <w:szCs w:val="24"/>
        </w:rPr>
        <w:t xml:space="preserve">ative </w:t>
      </w:r>
      <w:r w:rsidR="00E23615" w:rsidRPr="00EE382C">
        <w:rPr>
          <w:rFonts w:ascii="Times New Roman" w:hAnsi="Times New Roman" w:cs="Times New Roman"/>
          <w:sz w:val="24"/>
          <w:szCs w:val="24"/>
        </w:rPr>
        <w:t>s</w:t>
      </w:r>
      <w:r w:rsidRPr="00EE382C">
        <w:rPr>
          <w:rFonts w:ascii="Times New Roman" w:hAnsi="Times New Roman" w:cs="Times New Roman"/>
          <w:sz w:val="24"/>
          <w:szCs w:val="24"/>
        </w:rPr>
        <w:t xml:space="preserve">hift in Icelandic </w:t>
      </w:r>
      <w:proofErr w:type="spellStart"/>
      <w:r w:rsidR="00E23615" w:rsidRPr="00EE382C">
        <w:rPr>
          <w:rFonts w:ascii="Times New Roman" w:hAnsi="Times New Roman" w:cs="Times New Roman"/>
          <w:sz w:val="24"/>
          <w:szCs w:val="24"/>
        </w:rPr>
        <w:t>d</w:t>
      </w:r>
      <w:r w:rsidRPr="00EE382C">
        <w:rPr>
          <w:rFonts w:ascii="Times New Roman" w:hAnsi="Times New Roman" w:cs="Times New Roman"/>
          <w:sz w:val="24"/>
          <w:szCs w:val="24"/>
        </w:rPr>
        <w:t>itransitives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Sherry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Hucklebridge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&amp; Max Nelson (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ritstj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.), </w:t>
      </w:r>
      <w:r w:rsidRPr="00EE382C">
        <w:rPr>
          <w:rFonts w:ascii="Times New Roman" w:hAnsi="Times New Roman" w:cs="Times New Roman"/>
          <w:i/>
          <w:iCs/>
          <w:sz w:val="24"/>
          <w:szCs w:val="24"/>
        </w:rPr>
        <w:t>Proceedings of the 48th Meeting of the North East Linguistic Society</w:t>
      </w:r>
      <w:r w:rsidRPr="00EE382C">
        <w:rPr>
          <w:rFonts w:ascii="Times New Roman" w:hAnsi="Times New Roman" w:cs="Times New Roman"/>
          <w:sz w:val="24"/>
          <w:szCs w:val="24"/>
        </w:rPr>
        <w:t xml:space="preserve">. </w:t>
      </w:r>
      <w:r w:rsidR="00FA3D6F" w:rsidRPr="00EE382C">
        <w:rPr>
          <w:rFonts w:ascii="Times New Roman" w:hAnsi="Times New Roman" w:cs="Times New Roman"/>
          <w:sz w:val="24"/>
          <w:szCs w:val="24"/>
        </w:rPr>
        <w:t xml:space="preserve">Volume </w:t>
      </w:r>
      <w:r w:rsidR="00F23BC1" w:rsidRPr="00EE382C">
        <w:rPr>
          <w:rFonts w:ascii="Times New Roman" w:hAnsi="Times New Roman" w:cs="Times New Roman"/>
          <w:sz w:val="24"/>
          <w:szCs w:val="24"/>
        </w:rPr>
        <w:t>3</w:t>
      </w:r>
      <w:r w:rsidR="00FA3D6F" w:rsidRPr="00EE382C">
        <w:rPr>
          <w:rFonts w:ascii="Times New Roman" w:hAnsi="Times New Roman" w:cs="Times New Roman"/>
          <w:sz w:val="24"/>
          <w:szCs w:val="24"/>
        </w:rPr>
        <w:t xml:space="preserve">, </w:t>
      </w:r>
      <w:r w:rsidR="00F23BC1" w:rsidRPr="00EE382C">
        <w:rPr>
          <w:rFonts w:ascii="Times New Roman" w:hAnsi="Times New Roman" w:cs="Times New Roman"/>
          <w:sz w:val="24"/>
          <w:szCs w:val="24"/>
        </w:rPr>
        <w:t>169</w:t>
      </w:r>
      <w:r w:rsidR="00EE382C" w:rsidRPr="00EE382C">
        <w:rPr>
          <w:rFonts w:ascii="Times New Roman" w:hAnsi="Times New Roman" w:cs="Times New Roman"/>
          <w:sz w:val="24"/>
          <w:szCs w:val="24"/>
          <w:lang w:eastAsia="en-GB"/>
        </w:rPr>
        <w:t>–</w:t>
      </w:r>
      <w:r w:rsidR="00F23BC1" w:rsidRPr="00EE382C">
        <w:rPr>
          <w:rFonts w:ascii="Times New Roman" w:hAnsi="Times New Roman" w:cs="Times New Roman"/>
          <w:sz w:val="24"/>
          <w:szCs w:val="24"/>
        </w:rPr>
        <w:t xml:space="preserve">182. </w:t>
      </w:r>
      <w:r w:rsidRPr="00EE382C">
        <w:rPr>
          <w:rFonts w:ascii="Times New Roman" w:hAnsi="Times New Roman" w:cs="Times New Roman"/>
          <w:sz w:val="24"/>
          <w:szCs w:val="24"/>
        </w:rPr>
        <w:t>University of Massachusetts, Amherst.</w:t>
      </w:r>
    </w:p>
    <w:p w14:paraId="2A3CCD84" w14:textId="79A5098E" w:rsidR="00115457" w:rsidRPr="00EE382C" w:rsidRDefault="00115457" w:rsidP="000A7585">
      <w:pPr>
        <w:spacing w:line="360" w:lineRule="auto"/>
      </w:pPr>
    </w:p>
    <w:p w14:paraId="529C03E6" w14:textId="62B615C0" w:rsidR="00670BD3" w:rsidRPr="00EE382C" w:rsidRDefault="00670BD3" w:rsidP="00670BD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b/>
          <w:bCs/>
          <w:sz w:val="24"/>
          <w:szCs w:val="24"/>
        </w:rPr>
        <w:t>Söguleg</w:t>
      </w:r>
      <w:proofErr w:type="spellEnd"/>
      <w:r w:rsidRPr="00EE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b/>
          <w:bCs/>
          <w:sz w:val="24"/>
          <w:szCs w:val="24"/>
        </w:rPr>
        <w:t>þróun</w:t>
      </w:r>
      <w:proofErr w:type="spellEnd"/>
    </w:p>
    <w:p w14:paraId="2F4DCEC9" w14:textId="464E7A4D" w:rsidR="00115457" w:rsidRPr="00EE382C" w:rsidRDefault="00115457">
      <w:pPr>
        <w:rPr>
          <w:rFonts w:ascii="Times New Roman" w:hAnsi="Times New Roman" w:cs="Times New Roman"/>
          <w:sz w:val="24"/>
          <w:szCs w:val="24"/>
        </w:rPr>
      </w:pPr>
    </w:p>
    <w:p w14:paraId="43F34513" w14:textId="3BAF863E" w:rsidR="00B703D9" w:rsidRPr="00EE382C" w:rsidRDefault="00B703D9" w:rsidP="00B703D9">
      <w:p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Faarlund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, Jan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Terje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2004. </w:t>
      </w:r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5462F8" w:rsidRPr="00EE382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EE382C">
        <w:rPr>
          <w:rFonts w:ascii="Times New Roman" w:hAnsi="Times New Roman" w:cs="Times New Roman"/>
          <w:i/>
          <w:iCs/>
          <w:sz w:val="24"/>
          <w:szCs w:val="24"/>
        </w:rPr>
        <w:t>yntax of Old Norse</w:t>
      </w:r>
      <w:r w:rsidRPr="00EE382C">
        <w:rPr>
          <w:rFonts w:ascii="Times New Roman" w:hAnsi="Times New Roman" w:cs="Times New Roman"/>
          <w:sz w:val="24"/>
          <w:szCs w:val="24"/>
        </w:rPr>
        <w:t>. Oxford: Oxford University Press. [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Einkum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bls. 140</w:t>
      </w:r>
      <w:r w:rsidR="00EE382C" w:rsidRPr="00EE382C">
        <w:rPr>
          <w:rFonts w:ascii="Times New Roman" w:hAnsi="Times New Roman" w:cs="Times New Roman"/>
          <w:sz w:val="24"/>
          <w:szCs w:val="24"/>
          <w:lang w:eastAsia="en-GB"/>
        </w:rPr>
        <w:t>–</w:t>
      </w:r>
      <w:r w:rsidRPr="00EE382C">
        <w:rPr>
          <w:rFonts w:ascii="Times New Roman" w:hAnsi="Times New Roman" w:cs="Times New Roman"/>
          <w:sz w:val="24"/>
          <w:szCs w:val="24"/>
        </w:rPr>
        <w:t xml:space="preserve">146;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sjá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líka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efnisorð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eins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indirect object,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benefactive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>, dative</w:t>
      </w:r>
      <w:r w:rsidR="00D3220D" w:rsidRPr="00EE382C">
        <w:rPr>
          <w:rFonts w:ascii="Times New Roman" w:hAnsi="Times New Roman" w:cs="Times New Roman"/>
          <w:sz w:val="24"/>
          <w:szCs w:val="24"/>
        </w:rPr>
        <w:t>, genitive</w:t>
      </w:r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o.s.frv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>.]</w:t>
      </w:r>
    </w:p>
    <w:p w14:paraId="0F021D69" w14:textId="7BBB8FA3" w:rsidR="008A2CE8" w:rsidRPr="00EE382C" w:rsidRDefault="008A2CE8" w:rsidP="005462F8">
      <w:p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Haugan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, Jens. 2001. </w:t>
      </w:r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Old Norse </w:t>
      </w:r>
      <w:r w:rsidR="005462F8" w:rsidRPr="00EE382C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ord </w:t>
      </w:r>
      <w:r w:rsidR="005462F8" w:rsidRPr="00EE382C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rder and </w:t>
      </w:r>
      <w:r w:rsidR="005462F8" w:rsidRPr="00EE382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nformation </w:t>
      </w:r>
      <w:r w:rsidR="005462F8" w:rsidRPr="00EE382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EE382C">
        <w:rPr>
          <w:rFonts w:ascii="Times New Roman" w:hAnsi="Times New Roman" w:cs="Times New Roman"/>
          <w:i/>
          <w:iCs/>
          <w:sz w:val="24"/>
          <w:szCs w:val="24"/>
        </w:rPr>
        <w:t>tructure</w:t>
      </w:r>
      <w:r w:rsidRPr="00EE382C">
        <w:rPr>
          <w:rFonts w:ascii="Times New Roman" w:hAnsi="Times New Roman" w:cs="Times New Roman"/>
          <w:sz w:val="24"/>
          <w:szCs w:val="24"/>
        </w:rPr>
        <w:t>. PhD dissertation, NTNU</w:t>
      </w:r>
      <w:r w:rsidR="005462F8" w:rsidRPr="00EE382C">
        <w:rPr>
          <w:rFonts w:ascii="Times New Roman" w:hAnsi="Times New Roman" w:cs="Times New Roman"/>
          <w:sz w:val="24"/>
          <w:szCs w:val="24"/>
        </w:rPr>
        <w:t xml:space="preserve"> </w:t>
      </w:r>
      <w:r w:rsidRPr="00EE382C">
        <w:rPr>
          <w:rFonts w:ascii="Times New Roman" w:hAnsi="Times New Roman" w:cs="Times New Roman"/>
          <w:sz w:val="24"/>
          <w:szCs w:val="24"/>
        </w:rPr>
        <w:t>Trondheim.</w:t>
      </w:r>
      <w:r w:rsidR="005462F8" w:rsidRPr="00EE382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150B57" w:rsidRPr="00EE382C">
        <w:rPr>
          <w:rFonts w:ascii="Times New Roman" w:hAnsi="Times New Roman" w:cs="Times New Roman"/>
          <w:sz w:val="24"/>
          <w:szCs w:val="24"/>
        </w:rPr>
        <w:t>S</w:t>
      </w:r>
      <w:r w:rsidR="005462F8" w:rsidRPr="00EE382C">
        <w:rPr>
          <w:rFonts w:ascii="Times New Roman" w:hAnsi="Times New Roman" w:cs="Times New Roman"/>
          <w:sz w:val="24"/>
          <w:szCs w:val="24"/>
        </w:rPr>
        <w:t>já</w:t>
      </w:r>
      <w:proofErr w:type="spellEnd"/>
      <w:r w:rsidR="005462F8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2F8" w:rsidRPr="00EE382C">
        <w:rPr>
          <w:rFonts w:ascii="Times New Roman" w:hAnsi="Times New Roman" w:cs="Times New Roman"/>
          <w:sz w:val="24"/>
          <w:szCs w:val="24"/>
        </w:rPr>
        <w:t>efnisorð</w:t>
      </w:r>
      <w:proofErr w:type="spellEnd"/>
      <w:r w:rsidR="005462F8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2F8" w:rsidRPr="00EE382C">
        <w:rPr>
          <w:rFonts w:ascii="Times New Roman" w:hAnsi="Times New Roman" w:cs="Times New Roman"/>
          <w:sz w:val="24"/>
          <w:szCs w:val="24"/>
        </w:rPr>
        <w:t>eins</w:t>
      </w:r>
      <w:proofErr w:type="spellEnd"/>
      <w:r w:rsidR="005462F8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2F8" w:rsidRPr="00EE382C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5462F8" w:rsidRPr="00EE382C">
        <w:rPr>
          <w:rFonts w:ascii="Times New Roman" w:hAnsi="Times New Roman" w:cs="Times New Roman"/>
          <w:sz w:val="24"/>
          <w:szCs w:val="24"/>
        </w:rPr>
        <w:t xml:space="preserve"> indirect object, direct object, inversion </w:t>
      </w:r>
      <w:proofErr w:type="spellStart"/>
      <w:r w:rsidR="005462F8" w:rsidRPr="00EE382C">
        <w:rPr>
          <w:rFonts w:ascii="Times New Roman" w:hAnsi="Times New Roman" w:cs="Times New Roman"/>
          <w:sz w:val="24"/>
          <w:szCs w:val="24"/>
        </w:rPr>
        <w:t>o.s.frv</w:t>
      </w:r>
      <w:proofErr w:type="spellEnd"/>
      <w:r w:rsidR="005462F8" w:rsidRPr="00EE382C">
        <w:rPr>
          <w:rFonts w:ascii="Times New Roman" w:hAnsi="Times New Roman" w:cs="Times New Roman"/>
          <w:sz w:val="24"/>
          <w:szCs w:val="24"/>
        </w:rPr>
        <w:t>.]</w:t>
      </w:r>
    </w:p>
    <w:p w14:paraId="439ECDEC" w14:textId="33198554" w:rsidR="001C2A04" w:rsidRPr="00EE382C" w:rsidRDefault="005462F8" w:rsidP="001C2A04">
      <w:p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Heimir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Freyr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Viðarsson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2017. Grimm’s “floating” datives: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Applicatives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and NP/DP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configurationality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in Icelandic from a diachronic perspective. </w:t>
      </w:r>
      <w:r w:rsidRPr="00EE382C">
        <w:rPr>
          <w:rStyle w:val="Emphasis"/>
          <w:rFonts w:ascii="Times New Roman" w:hAnsi="Times New Roman" w:cs="Times New Roman"/>
          <w:sz w:val="24"/>
          <w:szCs w:val="24"/>
        </w:rPr>
        <w:t>Working Papers in Scandinavian Syntax</w:t>
      </w:r>
      <w:r w:rsidRPr="00EE382C">
        <w:rPr>
          <w:rFonts w:ascii="Times New Roman" w:hAnsi="Times New Roman" w:cs="Times New Roman"/>
          <w:sz w:val="24"/>
          <w:szCs w:val="24"/>
        </w:rPr>
        <w:t xml:space="preserve"> 99:</w:t>
      </w:r>
      <w:r w:rsidR="00EE382C">
        <w:rPr>
          <w:rFonts w:ascii="Times New Roman" w:hAnsi="Times New Roman" w:cs="Times New Roman"/>
          <w:sz w:val="24"/>
          <w:szCs w:val="24"/>
        </w:rPr>
        <w:t xml:space="preserve"> </w:t>
      </w:r>
      <w:r w:rsidRPr="00EE382C">
        <w:rPr>
          <w:rFonts w:ascii="Times New Roman" w:hAnsi="Times New Roman" w:cs="Times New Roman"/>
          <w:sz w:val="24"/>
          <w:szCs w:val="24"/>
        </w:rPr>
        <w:t>30</w:t>
      </w:r>
      <w:r w:rsidR="00EE382C" w:rsidRPr="00EE382C">
        <w:rPr>
          <w:rFonts w:ascii="Times New Roman" w:hAnsi="Times New Roman" w:cs="Times New Roman"/>
          <w:sz w:val="24"/>
          <w:szCs w:val="24"/>
          <w:lang w:eastAsia="en-GB"/>
        </w:rPr>
        <w:t>–</w:t>
      </w:r>
      <w:r w:rsidRPr="00EE382C">
        <w:rPr>
          <w:rFonts w:ascii="Times New Roman" w:hAnsi="Times New Roman" w:cs="Times New Roman"/>
          <w:sz w:val="24"/>
          <w:szCs w:val="24"/>
        </w:rPr>
        <w:t>53.</w:t>
      </w:r>
    </w:p>
    <w:p w14:paraId="6A750FD5" w14:textId="77777777" w:rsidR="00FA3D6F" w:rsidRPr="00EE382C" w:rsidRDefault="001C2A04" w:rsidP="00FA3D6F">
      <w:p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Hróarsdóttir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Thorbjörg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. 2000. </w:t>
      </w:r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Word order change in Icelandic. From OV to VO </w:t>
      </w:r>
      <w:r w:rsidRPr="00EE382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Linguistik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Aktuell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/Linguistics Today 35]. Amsterdam: John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Benjamins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Einkum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 </w:t>
      </w:r>
      <w:r w:rsidR="00C360F6" w:rsidRPr="00EE382C">
        <w:rPr>
          <w:rFonts w:ascii="Times New Roman" w:hAnsi="Times New Roman" w:cs="Times New Roman"/>
          <w:sz w:val="24"/>
          <w:szCs w:val="24"/>
        </w:rPr>
        <w:t xml:space="preserve">7.3.2.5 </w:t>
      </w:r>
      <w:proofErr w:type="spellStart"/>
      <w:r w:rsidR="00C360F6" w:rsidRPr="00EE382C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C360F6" w:rsidRPr="00EE382C">
        <w:rPr>
          <w:rFonts w:ascii="Times New Roman" w:hAnsi="Times New Roman" w:cs="Times New Roman"/>
          <w:sz w:val="24"/>
          <w:szCs w:val="24"/>
        </w:rPr>
        <w:t xml:space="preserve"> 8.2.2</w:t>
      </w:r>
      <w:r w:rsidRPr="00EE382C">
        <w:rPr>
          <w:rFonts w:ascii="Times New Roman" w:hAnsi="Times New Roman" w:cs="Times New Roman"/>
          <w:sz w:val="24"/>
          <w:szCs w:val="24"/>
        </w:rPr>
        <w:t>]</w:t>
      </w:r>
    </w:p>
    <w:p w14:paraId="5E04D0EB" w14:textId="5762EBA9" w:rsidR="008A2CE8" w:rsidRPr="00EE382C" w:rsidRDefault="008A2CE8" w:rsidP="00FA3D6F">
      <w:p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382C">
        <w:rPr>
          <w:rFonts w:ascii="Times New Roman" w:hAnsi="Times New Roman" w:cs="Times New Roman"/>
          <w:sz w:val="24"/>
          <w:szCs w:val="24"/>
        </w:rPr>
        <w:t>Nygaard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, Marius. 1906. </w:t>
      </w:r>
      <w:proofErr w:type="spellStart"/>
      <w:r w:rsidRPr="00EE382C">
        <w:rPr>
          <w:rFonts w:ascii="Times New Roman" w:hAnsi="Times New Roman" w:cs="Times New Roman"/>
          <w:i/>
          <w:iCs/>
          <w:sz w:val="24"/>
          <w:szCs w:val="24"/>
        </w:rPr>
        <w:t>Norrøn</w:t>
      </w:r>
      <w:proofErr w:type="spellEnd"/>
      <w:r w:rsidRPr="00EE382C">
        <w:rPr>
          <w:rFonts w:ascii="Times New Roman" w:hAnsi="Times New Roman" w:cs="Times New Roman"/>
          <w:i/>
          <w:iCs/>
          <w:sz w:val="24"/>
          <w:szCs w:val="24"/>
        </w:rPr>
        <w:t xml:space="preserve"> syntax</w:t>
      </w:r>
      <w:r w:rsidRPr="00EE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Kristiania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382C">
        <w:rPr>
          <w:rFonts w:ascii="Times New Roman" w:hAnsi="Times New Roman" w:cs="Times New Roman"/>
          <w:sz w:val="24"/>
          <w:szCs w:val="24"/>
        </w:rPr>
        <w:t>Ascheboug</w:t>
      </w:r>
      <w:proofErr w:type="spellEnd"/>
      <w:r w:rsidRPr="00EE382C">
        <w:rPr>
          <w:rFonts w:ascii="Times New Roman" w:hAnsi="Times New Roman" w:cs="Times New Roman"/>
          <w:sz w:val="24"/>
          <w:szCs w:val="24"/>
        </w:rPr>
        <w:t>.</w:t>
      </w:r>
      <w:r w:rsidR="00581FB7" w:rsidRPr="00EE382C">
        <w:rPr>
          <w:rFonts w:ascii="Times New Roman" w:hAnsi="Times New Roman" w:cs="Times New Roman"/>
          <w:sz w:val="24"/>
          <w:szCs w:val="24"/>
        </w:rPr>
        <w:t xml:space="preserve"> </w:t>
      </w:r>
      <w:r w:rsidR="00FA3D6F" w:rsidRPr="00EE382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FA3D6F" w:rsidRPr="00EE382C">
        <w:rPr>
          <w:rFonts w:ascii="Times New Roman" w:hAnsi="Times New Roman" w:cs="Times New Roman"/>
          <w:sz w:val="24"/>
          <w:szCs w:val="24"/>
        </w:rPr>
        <w:t>Einkum</w:t>
      </w:r>
      <w:proofErr w:type="spellEnd"/>
      <w:r w:rsidR="00FA3D6F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D6F" w:rsidRPr="00EE382C">
        <w:rPr>
          <w:rFonts w:ascii="Times New Roman" w:hAnsi="Times New Roman" w:cs="Times New Roman"/>
          <w:sz w:val="24"/>
          <w:szCs w:val="24"/>
        </w:rPr>
        <w:t>liðir</w:t>
      </w:r>
      <w:proofErr w:type="spellEnd"/>
      <w:r w:rsidR="00FA3D6F" w:rsidRPr="00EE382C">
        <w:rPr>
          <w:rFonts w:ascii="Times New Roman" w:hAnsi="Times New Roman" w:cs="Times New Roman"/>
          <w:sz w:val="24"/>
          <w:szCs w:val="24"/>
        </w:rPr>
        <w:t xml:space="preserve"> </w:t>
      </w:r>
      <w:r w:rsidR="00AD1AB9" w:rsidRPr="00EE382C">
        <w:rPr>
          <w:rFonts w:ascii="Times New Roman" w:hAnsi="Times New Roman" w:cs="Times New Roman"/>
          <w:sz w:val="24"/>
          <w:szCs w:val="24"/>
        </w:rPr>
        <w:t>100</w:t>
      </w:r>
      <w:r w:rsidR="008C0056" w:rsidRPr="00EE382C">
        <w:rPr>
          <w:rFonts w:ascii="Times New Roman" w:hAnsi="Times New Roman" w:cs="Times New Roman"/>
          <w:sz w:val="24"/>
          <w:szCs w:val="24"/>
          <w:lang w:eastAsia="en-GB"/>
        </w:rPr>
        <w:t>–</w:t>
      </w:r>
      <w:r w:rsidR="00581FB7" w:rsidRPr="00EE382C">
        <w:rPr>
          <w:rFonts w:ascii="Times New Roman" w:hAnsi="Times New Roman" w:cs="Times New Roman"/>
          <w:sz w:val="24"/>
          <w:szCs w:val="24"/>
        </w:rPr>
        <w:t>101, 105</w:t>
      </w:r>
      <w:r w:rsidR="00AD1AB9" w:rsidRPr="00EE382C">
        <w:rPr>
          <w:rFonts w:ascii="Times New Roman" w:hAnsi="Times New Roman" w:cs="Times New Roman"/>
          <w:sz w:val="24"/>
          <w:szCs w:val="24"/>
        </w:rPr>
        <w:t>, 113, 132</w:t>
      </w:r>
      <w:r w:rsidR="008C0056" w:rsidRPr="00EE382C">
        <w:rPr>
          <w:rFonts w:ascii="Times New Roman" w:hAnsi="Times New Roman" w:cs="Times New Roman"/>
          <w:sz w:val="24"/>
          <w:szCs w:val="24"/>
          <w:lang w:eastAsia="en-GB"/>
        </w:rPr>
        <w:t>–</w:t>
      </w:r>
      <w:r w:rsidR="00AD1AB9" w:rsidRPr="00EE382C">
        <w:rPr>
          <w:rFonts w:ascii="Times New Roman" w:hAnsi="Times New Roman" w:cs="Times New Roman"/>
          <w:sz w:val="24"/>
          <w:szCs w:val="24"/>
        </w:rPr>
        <w:t>133</w:t>
      </w:r>
      <w:r w:rsidR="00FA3D6F" w:rsidRPr="00EE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D6F" w:rsidRPr="00EE382C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A3D6F" w:rsidRPr="00EE382C">
        <w:rPr>
          <w:rFonts w:ascii="Times New Roman" w:hAnsi="Times New Roman" w:cs="Times New Roman"/>
          <w:sz w:val="24"/>
          <w:szCs w:val="24"/>
        </w:rPr>
        <w:t xml:space="preserve"> 341]</w:t>
      </w:r>
    </w:p>
    <w:p w14:paraId="21B5746A" w14:textId="2181E348" w:rsidR="007A3A57" w:rsidRPr="00EE382C" w:rsidRDefault="007A3A57">
      <w:pPr>
        <w:rPr>
          <w:rFonts w:ascii="Times New Roman" w:hAnsi="Times New Roman" w:cs="Times New Roman"/>
          <w:sz w:val="24"/>
          <w:szCs w:val="24"/>
        </w:rPr>
      </w:pPr>
    </w:p>
    <w:sectPr w:rsidR="007A3A57" w:rsidRPr="00EE3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nux Libertine C">
    <w:charset w:val="00"/>
    <w:family w:val="auto"/>
    <w:pitch w:val="variable"/>
    <w:sig w:usb0="E00002EF" w:usb1="1000E47B" w:usb2="00000020" w:usb3="00000000" w:csb0="0000009F" w:csb1="00000000"/>
  </w:font>
  <w:font w:name="Gentium Book Basic">
    <w:charset w:val="00"/>
    <w:family w:val="auto"/>
    <w:pitch w:val="variable"/>
    <w:sig w:usb0="A000007F" w:usb1="4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tinusSerif-Regular-Identi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imesNewRomanPS-ItalicMT">
    <w:charset w:val="00"/>
    <w:family w:val="roman"/>
    <w:pitch w:val="variable"/>
    <w:sig w:usb0="E0000AFF" w:usb1="00007843" w:usb2="00000001" w:usb3="00000000" w:csb0="000001BF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24"/>
    <w:rsid w:val="00027792"/>
    <w:rsid w:val="00030AB8"/>
    <w:rsid w:val="000477EA"/>
    <w:rsid w:val="00086B23"/>
    <w:rsid w:val="000A7585"/>
    <w:rsid w:val="000E5BC1"/>
    <w:rsid w:val="00115457"/>
    <w:rsid w:val="0013491D"/>
    <w:rsid w:val="00150B57"/>
    <w:rsid w:val="00153E31"/>
    <w:rsid w:val="00193DCA"/>
    <w:rsid w:val="001C2A04"/>
    <w:rsid w:val="001C6C17"/>
    <w:rsid w:val="001F374B"/>
    <w:rsid w:val="002F1091"/>
    <w:rsid w:val="003317C2"/>
    <w:rsid w:val="004760BD"/>
    <w:rsid w:val="004768B0"/>
    <w:rsid w:val="005462F8"/>
    <w:rsid w:val="005727B4"/>
    <w:rsid w:val="00581FB7"/>
    <w:rsid w:val="005C7FE5"/>
    <w:rsid w:val="006420C0"/>
    <w:rsid w:val="00670BD3"/>
    <w:rsid w:val="007A3A57"/>
    <w:rsid w:val="007E534A"/>
    <w:rsid w:val="007F4D89"/>
    <w:rsid w:val="00836D35"/>
    <w:rsid w:val="00895D24"/>
    <w:rsid w:val="008A2CE8"/>
    <w:rsid w:val="008C0056"/>
    <w:rsid w:val="008E54F2"/>
    <w:rsid w:val="008E5EB6"/>
    <w:rsid w:val="009069BB"/>
    <w:rsid w:val="00917BEB"/>
    <w:rsid w:val="009515E9"/>
    <w:rsid w:val="0098763A"/>
    <w:rsid w:val="009C353F"/>
    <w:rsid w:val="00A95092"/>
    <w:rsid w:val="00AD1AB9"/>
    <w:rsid w:val="00AE0DA8"/>
    <w:rsid w:val="00B05AD6"/>
    <w:rsid w:val="00B703D9"/>
    <w:rsid w:val="00BF1512"/>
    <w:rsid w:val="00C360F6"/>
    <w:rsid w:val="00C63616"/>
    <w:rsid w:val="00C73DDB"/>
    <w:rsid w:val="00CE3D66"/>
    <w:rsid w:val="00D3220D"/>
    <w:rsid w:val="00D44480"/>
    <w:rsid w:val="00D52933"/>
    <w:rsid w:val="00D54E8F"/>
    <w:rsid w:val="00DA6E69"/>
    <w:rsid w:val="00DC7C04"/>
    <w:rsid w:val="00DD2806"/>
    <w:rsid w:val="00DE1E7C"/>
    <w:rsid w:val="00DE2F43"/>
    <w:rsid w:val="00E23615"/>
    <w:rsid w:val="00E941EA"/>
    <w:rsid w:val="00ED1789"/>
    <w:rsid w:val="00ED594E"/>
    <w:rsid w:val="00EE382C"/>
    <w:rsid w:val="00F23BC1"/>
    <w:rsid w:val="00F9624E"/>
    <w:rsid w:val="00FA31A8"/>
    <w:rsid w:val="00FA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5974A"/>
  <w15:chartTrackingRefBased/>
  <w15:docId w15:val="{9EAA098A-6F87-44F6-9DC0-CBDE3581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567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895D24"/>
  </w:style>
  <w:style w:type="character" w:styleId="Emphasis">
    <w:name w:val="Emphasis"/>
    <w:uiPriority w:val="20"/>
    <w:qFormat/>
    <w:rsid w:val="00C73DDB"/>
    <w:rPr>
      <w:i/>
      <w:iCs/>
    </w:rPr>
  </w:style>
  <w:style w:type="paragraph" w:styleId="Title">
    <w:name w:val="Title"/>
    <w:basedOn w:val="Normal"/>
    <w:link w:val="TitleChar"/>
    <w:rsid w:val="007A3A57"/>
    <w:pPr>
      <w:widowControl w:val="0"/>
      <w:spacing w:before="260"/>
      <w:ind w:right="0" w:firstLine="284"/>
      <w:jc w:val="center"/>
      <w:outlineLvl w:val="0"/>
    </w:pPr>
    <w:rPr>
      <w:rFonts w:ascii="Linux Libertine C" w:eastAsia="Gentium Book Basic" w:hAnsi="Linux Libertine C" w:cs="Arial"/>
      <w:bCs/>
      <w:kern w:val="2"/>
      <w:sz w:val="42"/>
      <w:szCs w:val="32"/>
      <w:lang w:eastAsia="en-GB"/>
      <w14:ligatures w14:val="standard"/>
    </w:rPr>
  </w:style>
  <w:style w:type="character" w:customStyle="1" w:styleId="TitleChar">
    <w:name w:val="Title Char"/>
    <w:basedOn w:val="DefaultParagraphFont"/>
    <w:link w:val="Title"/>
    <w:rsid w:val="007A3A57"/>
    <w:rPr>
      <w:rFonts w:ascii="Linux Libertine C" w:eastAsia="Gentium Book Basic" w:hAnsi="Linux Libertine C" w:cs="Arial"/>
      <w:bCs/>
      <w:kern w:val="2"/>
      <w:sz w:val="42"/>
      <w:szCs w:val="32"/>
      <w:lang w:eastAsia="en-GB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Jóhannes Gísli Jónsson</dc:creator>
  <cp:keywords/>
  <dc:description/>
  <cp:lastModifiedBy>Sólveig Hrönn Hilmarsdóttir</cp:lastModifiedBy>
  <cp:revision>2</cp:revision>
  <dcterms:created xsi:type="dcterms:W3CDTF">2020-12-29T13:55:00Z</dcterms:created>
  <dcterms:modified xsi:type="dcterms:W3CDTF">2020-12-29T13:55:00Z</dcterms:modified>
</cp:coreProperties>
</file>